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C73" w:rsidRPr="001F769E" w:rsidRDefault="009F32C5">
      <w:pPr>
        <w:spacing w:after="0" w:line="408" w:lineRule="auto"/>
        <w:ind w:left="120"/>
        <w:jc w:val="center"/>
        <w:rPr>
          <w:lang w:val="ru-RU"/>
        </w:rPr>
      </w:pPr>
      <w:bookmarkStart w:id="0" w:name="block-84848"/>
      <w:r w:rsidRPr="001F769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93C73" w:rsidRDefault="00C93C73">
      <w:pPr>
        <w:spacing w:after="0"/>
        <w:ind w:left="120"/>
      </w:pPr>
    </w:p>
    <w:p w:rsidR="001F769E" w:rsidRDefault="001F769E" w:rsidP="001F769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‌‌‌Министерство Образования и науки Республики Дагестан  </w:t>
      </w:r>
    </w:p>
    <w:p w:rsidR="001F769E" w:rsidRDefault="001F769E" w:rsidP="001F769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‌ГКОУ РД «СПОРТШКОЛА-ИНТЕРНАТ ИМ.А.А.ДЖАМАЛДИНОВА»</w:t>
      </w:r>
    </w:p>
    <w:p w:rsidR="00C93C73" w:rsidRPr="001F769E" w:rsidRDefault="00C93C73">
      <w:pPr>
        <w:spacing w:after="0"/>
        <w:ind w:left="120"/>
        <w:rPr>
          <w:lang w:val="ru-RU"/>
        </w:rPr>
      </w:pPr>
    </w:p>
    <w:p w:rsidR="00C93C73" w:rsidRPr="001F769E" w:rsidRDefault="00C93C73">
      <w:pPr>
        <w:spacing w:after="0"/>
        <w:ind w:left="120"/>
        <w:rPr>
          <w:lang w:val="ru-RU"/>
        </w:rPr>
      </w:pPr>
    </w:p>
    <w:p w:rsidR="00C93C73" w:rsidRPr="001F769E" w:rsidRDefault="00C93C73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1F769E" w:rsidTr="000D4161">
        <w:tc>
          <w:tcPr>
            <w:tcW w:w="3114" w:type="dxa"/>
          </w:tcPr>
          <w:p w:rsidR="00C53FFE" w:rsidRPr="0040209D" w:rsidRDefault="009F32C5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9F32C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9F32C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F32C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9F32C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1F76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F32C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F32C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9F32C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9F32C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F32C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9F32C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F32C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F32C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F32C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9F32C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F32C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9F32C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F32C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93C73" w:rsidRPr="001F769E" w:rsidRDefault="00C93C73">
      <w:pPr>
        <w:spacing w:after="0"/>
        <w:ind w:left="120"/>
        <w:rPr>
          <w:lang w:val="ru-RU"/>
        </w:rPr>
      </w:pPr>
    </w:p>
    <w:p w:rsidR="00C93C73" w:rsidRPr="001F769E" w:rsidRDefault="009F32C5">
      <w:pPr>
        <w:spacing w:after="0"/>
        <w:ind w:left="120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‌</w:t>
      </w:r>
    </w:p>
    <w:p w:rsidR="00C93C73" w:rsidRPr="001F769E" w:rsidRDefault="00C93C73">
      <w:pPr>
        <w:spacing w:after="0"/>
        <w:ind w:left="120"/>
        <w:rPr>
          <w:lang w:val="ru-RU"/>
        </w:rPr>
      </w:pPr>
    </w:p>
    <w:p w:rsidR="00C93C73" w:rsidRPr="001F769E" w:rsidRDefault="00C93C73">
      <w:pPr>
        <w:spacing w:after="0"/>
        <w:ind w:left="120"/>
        <w:rPr>
          <w:lang w:val="ru-RU"/>
        </w:rPr>
      </w:pPr>
    </w:p>
    <w:p w:rsidR="00C93C73" w:rsidRPr="001F769E" w:rsidRDefault="00C93C73">
      <w:pPr>
        <w:spacing w:after="0"/>
        <w:ind w:left="120"/>
        <w:rPr>
          <w:lang w:val="ru-RU"/>
        </w:rPr>
      </w:pPr>
    </w:p>
    <w:p w:rsidR="00C93C73" w:rsidRPr="001F769E" w:rsidRDefault="009F32C5">
      <w:pPr>
        <w:spacing w:after="0" w:line="408" w:lineRule="auto"/>
        <w:ind w:left="120"/>
        <w:jc w:val="center"/>
        <w:rPr>
          <w:lang w:val="ru-RU"/>
        </w:rPr>
      </w:pPr>
      <w:r w:rsidRPr="001F769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93C73" w:rsidRPr="001F769E" w:rsidRDefault="009F32C5">
      <w:pPr>
        <w:spacing w:after="0" w:line="408" w:lineRule="auto"/>
        <w:ind w:left="120"/>
        <w:jc w:val="center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F769E">
        <w:rPr>
          <w:rFonts w:ascii="Times New Roman" w:hAnsi="Times New Roman"/>
          <w:color w:val="000000"/>
          <w:sz w:val="28"/>
          <w:lang w:val="ru-RU"/>
        </w:rPr>
        <w:t xml:space="preserve"> 12327)</w:t>
      </w:r>
    </w:p>
    <w:p w:rsidR="00C93C73" w:rsidRPr="001F769E" w:rsidRDefault="00C93C73">
      <w:pPr>
        <w:spacing w:after="0"/>
        <w:ind w:left="120"/>
        <w:jc w:val="center"/>
        <w:rPr>
          <w:lang w:val="ru-RU"/>
        </w:rPr>
      </w:pPr>
    </w:p>
    <w:p w:rsidR="00C93C73" w:rsidRPr="001F769E" w:rsidRDefault="009F32C5">
      <w:pPr>
        <w:spacing w:after="0" w:line="408" w:lineRule="auto"/>
        <w:ind w:left="120"/>
        <w:jc w:val="center"/>
        <w:rPr>
          <w:lang w:val="ru-RU"/>
        </w:rPr>
      </w:pPr>
      <w:r w:rsidRPr="001F769E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C93C73" w:rsidRPr="001F769E" w:rsidRDefault="009F32C5">
      <w:pPr>
        <w:spacing w:after="0" w:line="408" w:lineRule="auto"/>
        <w:ind w:left="120"/>
        <w:jc w:val="center"/>
        <w:rPr>
          <w:lang w:val="ru-RU"/>
        </w:rPr>
      </w:pPr>
      <w:r w:rsidRPr="001F769E">
        <w:rPr>
          <w:rFonts w:ascii="Times New Roman" w:hAnsi="Times New Roman"/>
          <w:b/>
          <w:color w:val="000000"/>
          <w:sz w:val="28"/>
          <w:lang w:val="ru-RU"/>
        </w:rPr>
        <w:t>(базовый уровень)</w:t>
      </w:r>
    </w:p>
    <w:p w:rsidR="00C93C73" w:rsidRPr="001F769E" w:rsidRDefault="009F32C5">
      <w:pPr>
        <w:spacing w:after="0" w:line="408" w:lineRule="auto"/>
        <w:ind w:left="120"/>
        <w:jc w:val="center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C93C73" w:rsidRPr="001F769E" w:rsidRDefault="00C93C73">
      <w:pPr>
        <w:spacing w:after="0"/>
        <w:ind w:left="120"/>
        <w:jc w:val="center"/>
        <w:rPr>
          <w:lang w:val="ru-RU"/>
        </w:rPr>
      </w:pPr>
    </w:p>
    <w:p w:rsidR="00C93C73" w:rsidRPr="001F769E" w:rsidRDefault="00C93C73">
      <w:pPr>
        <w:spacing w:after="0"/>
        <w:ind w:left="120"/>
        <w:jc w:val="center"/>
        <w:rPr>
          <w:lang w:val="ru-RU"/>
        </w:rPr>
      </w:pPr>
    </w:p>
    <w:p w:rsidR="00C93C73" w:rsidRPr="001F769E" w:rsidRDefault="00C93C73">
      <w:pPr>
        <w:spacing w:after="0"/>
        <w:ind w:left="120"/>
        <w:jc w:val="center"/>
        <w:rPr>
          <w:lang w:val="ru-RU"/>
        </w:rPr>
      </w:pPr>
    </w:p>
    <w:p w:rsidR="00C93C73" w:rsidRPr="001F769E" w:rsidRDefault="00C93C73">
      <w:pPr>
        <w:spacing w:after="0"/>
        <w:ind w:left="120"/>
        <w:jc w:val="center"/>
        <w:rPr>
          <w:lang w:val="ru-RU"/>
        </w:rPr>
      </w:pPr>
    </w:p>
    <w:p w:rsidR="00C93C73" w:rsidRPr="001F769E" w:rsidRDefault="00C93C73">
      <w:pPr>
        <w:spacing w:after="0"/>
        <w:ind w:left="120"/>
        <w:jc w:val="center"/>
        <w:rPr>
          <w:lang w:val="ru-RU"/>
        </w:rPr>
      </w:pPr>
    </w:p>
    <w:p w:rsidR="00C93C73" w:rsidRPr="001F769E" w:rsidRDefault="00C93C73">
      <w:pPr>
        <w:spacing w:after="0"/>
        <w:ind w:left="120"/>
        <w:jc w:val="center"/>
        <w:rPr>
          <w:lang w:val="ru-RU"/>
        </w:rPr>
      </w:pPr>
    </w:p>
    <w:p w:rsidR="00C93C73" w:rsidRPr="001F769E" w:rsidRDefault="00C93C73">
      <w:pPr>
        <w:spacing w:after="0"/>
        <w:ind w:left="120"/>
        <w:jc w:val="center"/>
        <w:rPr>
          <w:lang w:val="ru-RU"/>
        </w:rPr>
      </w:pPr>
    </w:p>
    <w:p w:rsidR="00C93C73" w:rsidRPr="001F769E" w:rsidRDefault="00C93C73">
      <w:pPr>
        <w:spacing w:after="0"/>
        <w:ind w:left="120"/>
        <w:jc w:val="center"/>
        <w:rPr>
          <w:lang w:val="ru-RU"/>
        </w:rPr>
      </w:pPr>
    </w:p>
    <w:p w:rsidR="00C93C73" w:rsidRPr="001F769E" w:rsidRDefault="00C93C73">
      <w:pPr>
        <w:spacing w:after="0"/>
        <w:ind w:left="120"/>
        <w:jc w:val="center"/>
        <w:rPr>
          <w:lang w:val="ru-RU"/>
        </w:rPr>
      </w:pPr>
    </w:p>
    <w:p w:rsidR="00C93C73" w:rsidRPr="001F769E" w:rsidRDefault="00C93C73">
      <w:pPr>
        <w:spacing w:after="0"/>
        <w:ind w:left="120"/>
        <w:jc w:val="center"/>
        <w:rPr>
          <w:lang w:val="ru-RU"/>
        </w:rPr>
      </w:pPr>
    </w:p>
    <w:p w:rsidR="00C93C73" w:rsidRPr="001F769E" w:rsidRDefault="00C93C73">
      <w:pPr>
        <w:spacing w:after="0"/>
        <w:ind w:left="120"/>
        <w:jc w:val="center"/>
        <w:rPr>
          <w:lang w:val="ru-RU"/>
        </w:rPr>
      </w:pPr>
    </w:p>
    <w:p w:rsidR="00C93C73" w:rsidRPr="001F769E" w:rsidRDefault="00C93C73">
      <w:pPr>
        <w:spacing w:after="0"/>
        <w:ind w:left="120"/>
        <w:jc w:val="center"/>
        <w:rPr>
          <w:lang w:val="ru-RU"/>
        </w:rPr>
      </w:pPr>
    </w:p>
    <w:p w:rsidR="00C93C73" w:rsidRPr="001F769E" w:rsidRDefault="009F32C5">
      <w:pPr>
        <w:spacing w:after="0"/>
        <w:ind w:left="120"/>
        <w:jc w:val="center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​</w:t>
      </w:r>
      <w:r w:rsidRPr="001F769E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1F769E">
        <w:rPr>
          <w:rFonts w:ascii="Times New Roman" w:hAnsi="Times New Roman"/>
          <w:color w:val="000000"/>
          <w:sz w:val="28"/>
          <w:lang w:val="ru-RU"/>
        </w:rPr>
        <w:t>​</w:t>
      </w:r>
    </w:p>
    <w:p w:rsidR="00C93C73" w:rsidRPr="001F769E" w:rsidRDefault="00C93C73">
      <w:pPr>
        <w:spacing w:after="0"/>
        <w:ind w:left="120"/>
        <w:rPr>
          <w:lang w:val="ru-RU"/>
        </w:rPr>
      </w:pPr>
    </w:p>
    <w:p w:rsidR="00C93C73" w:rsidRPr="001F769E" w:rsidRDefault="00C93C73">
      <w:pPr>
        <w:rPr>
          <w:lang w:val="ru-RU"/>
        </w:rPr>
        <w:sectPr w:rsidR="00C93C73" w:rsidRPr="001F769E">
          <w:pgSz w:w="11906" w:h="16383"/>
          <w:pgMar w:top="1134" w:right="850" w:bottom="1134" w:left="1701" w:header="720" w:footer="720" w:gutter="0"/>
          <w:cols w:space="720"/>
        </w:sectPr>
      </w:pPr>
    </w:p>
    <w:p w:rsidR="00C93C73" w:rsidRPr="001F769E" w:rsidRDefault="009F32C5">
      <w:pPr>
        <w:spacing w:after="0"/>
        <w:ind w:left="120"/>
        <w:rPr>
          <w:lang w:val="ru-RU"/>
        </w:rPr>
      </w:pPr>
      <w:bookmarkStart w:id="1" w:name="block-84850"/>
      <w:bookmarkEnd w:id="0"/>
      <w:r w:rsidRPr="001F769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93C73" w:rsidRPr="001F769E" w:rsidRDefault="00C93C73">
      <w:pPr>
        <w:spacing w:after="0"/>
        <w:ind w:left="120"/>
        <w:rPr>
          <w:lang w:val="ru-RU"/>
        </w:rPr>
      </w:pP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обществознанию на уровне </w:t>
      </w:r>
      <w:r w:rsidRPr="001F769E">
        <w:rPr>
          <w:rFonts w:ascii="Times New Roman" w:hAnsi="Times New Roman"/>
          <w:color w:val="000000"/>
          <w:sz w:val="28"/>
          <w:lang w:val="ru-RU"/>
        </w:rPr>
        <w:t>среднего общего образования (базовый уровень)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среднего общего образования, в соотв</w:t>
      </w:r>
      <w:r w:rsidRPr="001F769E">
        <w:rPr>
          <w:rFonts w:ascii="Times New Roman" w:hAnsi="Times New Roman"/>
          <w:color w:val="000000"/>
          <w:sz w:val="28"/>
          <w:lang w:val="ru-RU"/>
        </w:rPr>
        <w:t>етствии с Концепцией преподавания учебного предмета «Обществознание» (2018 г.), а также с учетом ф</w:t>
      </w:r>
      <w:r w:rsidRPr="001F769E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1F769E">
        <w:rPr>
          <w:rFonts w:ascii="Times New Roman" w:hAnsi="Times New Roman"/>
          <w:color w:val="000000"/>
          <w:sz w:val="28"/>
          <w:lang w:val="ru-RU"/>
        </w:rPr>
        <w:t>программы воспитания. Рабочая программа по обществознанию на уровне среднего общего образования реализует принцип преемственности примерных</w:t>
      </w:r>
      <w:r w:rsidRPr="001F769E">
        <w:rPr>
          <w:rFonts w:ascii="Times New Roman" w:hAnsi="Times New Roman"/>
          <w:color w:val="000000"/>
          <w:sz w:val="28"/>
          <w:lang w:val="ru-RU"/>
        </w:rPr>
        <w:t xml:space="preserve"> рабочих образовательных программ основного общего и среднего общего образования.</w:t>
      </w:r>
    </w:p>
    <w:p w:rsidR="00C93C73" w:rsidRPr="001F769E" w:rsidRDefault="009F32C5">
      <w:pPr>
        <w:spacing w:after="0"/>
        <w:ind w:left="120"/>
        <w:rPr>
          <w:lang w:val="ru-RU"/>
        </w:rPr>
      </w:pPr>
      <w:r w:rsidRPr="001F769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 (БАЗОВЫЙ УРОВЕНЬ)</w:t>
      </w:r>
    </w:p>
    <w:p w:rsidR="00C93C73" w:rsidRPr="001F769E" w:rsidRDefault="00C93C73">
      <w:pPr>
        <w:spacing w:after="0"/>
        <w:ind w:left="120"/>
        <w:rPr>
          <w:lang w:val="ru-RU"/>
        </w:rPr>
      </w:pP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 xml:space="preserve">Учебный предмет «Обществознание» играет ведущую роль в выполнении системой образования функции </w:t>
      </w:r>
      <w:r w:rsidRPr="001F769E">
        <w:rPr>
          <w:rFonts w:ascii="Times New Roman" w:hAnsi="Times New Roman"/>
          <w:color w:val="000000"/>
          <w:sz w:val="28"/>
          <w:lang w:val="ru-RU"/>
        </w:rPr>
        <w:t xml:space="preserve">интеграции молодежи в современное общество и обеспечивает условия для формирования российской гражданской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труду и </w:t>
      </w:r>
      <w:r w:rsidRPr="001F769E">
        <w:rPr>
          <w:rFonts w:ascii="Times New Roman" w:hAnsi="Times New Roman"/>
          <w:color w:val="000000"/>
          <w:sz w:val="28"/>
          <w:lang w:val="ru-RU"/>
        </w:rPr>
        <w:t>творческому самовыражению, взаимодействию с другими людьми на благо человека и общества.</w:t>
      </w:r>
    </w:p>
    <w:p w:rsidR="00C93C73" w:rsidRPr="001F769E" w:rsidRDefault="009F32C5">
      <w:pPr>
        <w:spacing w:after="0"/>
        <w:ind w:left="120"/>
        <w:rPr>
          <w:lang w:val="ru-RU"/>
        </w:rPr>
      </w:pPr>
      <w:r w:rsidRPr="001F769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 (БАЗОВЫЙ УРОВЕНЬ)</w:t>
      </w:r>
    </w:p>
    <w:p w:rsidR="00C93C73" w:rsidRPr="001F769E" w:rsidRDefault="00C93C73">
      <w:pPr>
        <w:spacing w:after="0"/>
        <w:ind w:left="120"/>
        <w:rPr>
          <w:lang w:val="ru-RU"/>
        </w:rPr>
      </w:pP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средней школе являются:</w:t>
      </w:r>
    </w:p>
    <w:p w:rsidR="00C93C73" w:rsidRPr="001F769E" w:rsidRDefault="009F32C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</w:t>
      </w:r>
      <w:r w:rsidRPr="001F769E">
        <w:rPr>
          <w:rFonts w:ascii="Times New Roman" w:hAnsi="Times New Roman"/>
          <w:color w:val="000000"/>
          <w:sz w:val="28"/>
          <w:lang w:val="ru-RU"/>
        </w:rPr>
        <w:t>сти, гражданской ответственности,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 правам и свободам человека и гражданина, закрепленным в Конституции Российской</w:t>
      </w:r>
      <w:r w:rsidRPr="001F769E">
        <w:rPr>
          <w:rFonts w:ascii="Times New Roman" w:hAnsi="Times New Roman"/>
          <w:color w:val="000000"/>
          <w:sz w:val="28"/>
          <w:lang w:val="ru-RU"/>
        </w:rPr>
        <w:t xml:space="preserve"> Федерации;</w:t>
      </w:r>
    </w:p>
    <w:p w:rsidR="00C93C73" w:rsidRPr="001F769E" w:rsidRDefault="009F32C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развитие личности в период ранней юности, становление ее духовно-нравственных позиций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</w:t>
      </w:r>
      <w:r w:rsidRPr="001F769E">
        <w:rPr>
          <w:rFonts w:ascii="Times New Roman" w:hAnsi="Times New Roman"/>
          <w:color w:val="000000"/>
          <w:sz w:val="28"/>
          <w:lang w:val="ru-RU"/>
        </w:rPr>
        <w:t>рофессиональной;</w:t>
      </w:r>
    </w:p>
    <w:p w:rsidR="00C93C73" w:rsidRPr="001F769E" w:rsidRDefault="009F32C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способности обучающихся к личному самоопределению, самореализации, самоконтролю;</w:t>
      </w:r>
    </w:p>
    <w:p w:rsidR="00C93C73" w:rsidRPr="001F769E" w:rsidRDefault="009F32C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развитие интереса обучающихся к освоению социальных и гуманитарных дисциплин;</w:t>
      </w:r>
    </w:p>
    <w:p w:rsidR="00C93C73" w:rsidRPr="001F769E" w:rsidRDefault="009F32C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 xml:space="preserve">освоение системы знаний об обществе и человеке, формирование целостной </w:t>
      </w:r>
      <w:r w:rsidRPr="001F769E">
        <w:rPr>
          <w:rFonts w:ascii="Times New Roman" w:hAnsi="Times New Roman"/>
          <w:color w:val="000000"/>
          <w:sz w:val="28"/>
          <w:lang w:val="ru-RU"/>
        </w:rPr>
        <w:t>картины общества, адекватной современному уровню научных знаний и позволяющей реализовать требования к личностным, метапредметным и предметным результатам освоения образовательной программы, представленным в Федеральном государственном образовательном стан</w:t>
      </w:r>
      <w:r w:rsidRPr="001F769E">
        <w:rPr>
          <w:rFonts w:ascii="Times New Roman" w:hAnsi="Times New Roman"/>
          <w:color w:val="000000"/>
          <w:sz w:val="28"/>
          <w:lang w:val="ru-RU"/>
        </w:rPr>
        <w:t>дарте среднего общего образования;</w:t>
      </w:r>
    </w:p>
    <w:p w:rsidR="00C93C73" w:rsidRPr="001F769E" w:rsidRDefault="009F32C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</w:t>
      </w:r>
      <w:r w:rsidRPr="001F769E">
        <w:rPr>
          <w:rFonts w:ascii="Times New Roman" w:hAnsi="Times New Roman"/>
          <w:color w:val="000000"/>
          <w:sz w:val="28"/>
          <w:lang w:val="ru-RU"/>
        </w:rPr>
        <w:t>вательских задач, а также в проектной деятельности;</w:t>
      </w:r>
    </w:p>
    <w:p w:rsidR="00C93C73" w:rsidRPr="001F769E" w:rsidRDefault="009F32C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совершенствование опыта обучающихся в применении полученных знаний (включая знание социальных норм) и умений в различных областях общественной жизни: в гражданской и общественной деятельности, включая вол</w:t>
      </w:r>
      <w:r w:rsidRPr="001F769E">
        <w:rPr>
          <w:rFonts w:ascii="Times New Roman" w:hAnsi="Times New Roman"/>
          <w:color w:val="000000"/>
          <w:sz w:val="28"/>
          <w:lang w:val="ru-RU"/>
        </w:rPr>
        <w:t>онтерскую, в сферах межличностных отношений, отношений между людьми различных национальностей и вероисповеданий, в противодействии коррупции, в семейно-бытовой сфере, а также для анализа и оценки жизненных ситуаций, социальных фактов, поведения людей и соб</w:t>
      </w:r>
      <w:r w:rsidRPr="001F769E">
        <w:rPr>
          <w:rFonts w:ascii="Times New Roman" w:hAnsi="Times New Roman"/>
          <w:color w:val="000000"/>
          <w:sz w:val="28"/>
          <w:lang w:val="ru-RU"/>
        </w:rPr>
        <w:t>ственных поступков.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С учетом преемственности с уровнем основного общего образования учебный предмет «Обществознание» раскрывает теоретические знания, факты социальной жизни; ценности и нормы, регулирующие общественные отношения; социальные роли человека, е</w:t>
      </w:r>
      <w:r w:rsidRPr="001F769E">
        <w:rPr>
          <w:rFonts w:ascii="Times New Roman" w:hAnsi="Times New Roman"/>
          <w:color w:val="000000"/>
          <w:sz w:val="28"/>
          <w:lang w:val="ru-RU"/>
        </w:rPr>
        <w:t>го права, свободы и обязанности как члена общества и гражданина Российской Федерации; особенности современного российского общества в единстве социальных сфер и институтов и роли России в динамично изменяющемся мире; различные аспекты межличностного и друг</w:t>
      </w:r>
      <w:r w:rsidRPr="001F769E">
        <w:rPr>
          <w:rFonts w:ascii="Times New Roman" w:hAnsi="Times New Roman"/>
          <w:color w:val="000000"/>
          <w:sz w:val="28"/>
          <w:lang w:val="ru-RU"/>
        </w:rPr>
        <w:t>их видов социального взаимодействия,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нормы.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Освоение содержания обществоведческого образования осуществ</w:t>
      </w:r>
      <w:r w:rsidRPr="001F769E">
        <w:rPr>
          <w:rFonts w:ascii="Times New Roman" w:hAnsi="Times New Roman"/>
          <w:color w:val="000000"/>
          <w:sz w:val="28"/>
          <w:lang w:val="ru-RU"/>
        </w:rPr>
        <w:t>ляется в соответствии со следующими ориентирами, отражающими специфику учебного предмета на уровне среднего общего образования:</w:t>
      </w:r>
    </w:p>
    <w:p w:rsidR="00C93C73" w:rsidRPr="001F769E" w:rsidRDefault="009F32C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учебного содержания научной и практической значимостью включаемых в него положений и педагогическими целями учебного</w:t>
      </w:r>
      <w:r w:rsidRPr="001F769E">
        <w:rPr>
          <w:rFonts w:ascii="Times New Roman" w:hAnsi="Times New Roman"/>
          <w:color w:val="000000"/>
          <w:sz w:val="28"/>
          <w:lang w:val="ru-RU"/>
        </w:rPr>
        <w:t xml:space="preserve"> предмета с учетом познавательных возможностей учащихся старшего подросткового возраста;</w:t>
      </w:r>
    </w:p>
    <w:p w:rsidR="00C93C73" w:rsidRPr="001F769E" w:rsidRDefault="009F32C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представление в содержании учебного предмета основных сфер жизни общества, типичных видов человеческой деятельности в информационном обществе, условий экономического р</w:t>
      </w:r>
      <w:r w:rsidRPr="001F769E">
        <w:rPr>
          <w:rFonts w:ascii="Times New Roman" w:hAnsi="Times New Roman"/>
          <w:color w:val="000000"/>
          <w:sz w:val="28"/>
          <w:lang w:val="ru-RU"/>
        </w:rPr>
        <w:t>азвития на современном этапе, особенностей финансового поведения, перспектив и прогнозов общественного развития, путей решения актуальных социальных проблем;</w:t>
      </w:r>
    </w:p>
    <w:p w:rsidR="00C93C73" w:rsidRPr="001F769E" w:rsidRDefault="009F32C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обеспечение развития ключевых навыков, формируемых деятельностным компонентом социально-гуманитарн</w:t>
      </w:r>
      <w:r w:rsidRPr="001F769E">
        <w:rPr>
          <w:rFonts w:ascii="Times New Roman" w:hAnsi="Times New Roman"/>
          <w:color w:val="000000"/>
          <w:sz w:val="28"/>
          <w:lang w:val="ru-RU"/>
        </w:rPr>
        <w:t>ого образования (выявление проблем, принятие решений, работа с информацией), и компетентностей, имеющих универсальное значение для различных видов деятельности и при выборе профессии;</w:t>
      </w:r>
    </w:p>
    <w:p w:rsidR="00C93C73" w:rsidRPr="001F769E" w:rsidRDefault="009F32C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включение в содержание предмета полноценного материала о современном рос</w:t>
      </w:r>
      <w:r w:rsidRPr="001F769E">
        <w:rPr>
          <w:rFonts w:ascii="Times New Roman" w:hAnsi="Times New Roman"/>
          <w:color w:val="000000"/>
          <w:sz w:val="28"/>
          <w:lang w:val="ru-RU"/>
        </w:rPr>
        <w:t>сийском обществе, об основах конституционного строя Российской Федерации, закрепленных в Конституции Российской Федерации, о правах и свободах человека и гражданина, тенденциях развития России, ее роли в мире и противодействии вызовам глобализации;</w:t>
      </w:r>
    </w:p>
    <w:p w:rsidR="00C93C73" w:rsidRPr="001F769E" w:rsidRDefault="009F32C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расшире</w:t>
      </w:r>
      <w:r w:rsidRPr="001F769E">
        <w:rPr>
          <w:rFonts w:ascii="Times New Roman" w:hAnsi="Times New Roman"/>
          <w:color w:val="000000"/>
          <w:sz w:val="28"/>
          <w:lang w:val="ru-RU"/>
        </w:rPr>
        <w:t>ние возможностей самопрезентации старшеклассников, мотивирующей креативное мышление и участие в социальных практиках.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Отличие содержания учебного предмета «Обществознание» на базовом уровне среднего общего образования от содержания предшествующего уровня з</w:t>
      </w:r>
      <w:r w:rsidRPr="001F769E">
        <w:rPr>
          <w:rFonts w:ascii="Times New Roman" w:hAnsi="Times New Roman"/>
          <w:color w:val="000000"/>
          <w:sz w:val="28"/>
          <w:lang w:val="ru-RU"/>
        </w:rPr>
        <w:t>аключается в:</w:t>
      </w:r>
    </w:p>
    <w:p w:rsidR="00C93C73" w:rsidRDefault="009F32C5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изучении нового теоретического содержания;</w:t>
      </w:r>
    </w:p>
    <w:p w:rsidR="00C93C73" w:rsidRPr="001F769E" w:rsidRDefault="009F32C5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рассмотрении ряда ранее изученных социальных явлений и процессов в более сложных и разнообразных связях и отношениях;</w:t>
      </w:r>
    </w:p>
    <w:p w:rsidR="00C93C73" w:rsidRPr="001F769E" w:rsidRDefault="009F32C5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освоении обучающимися базовых методов социального познания;</w:t>
      </w:r>
    </w:p>
    <w:p w:rsidR="00C93C73" w:rsidRPr="001F769E" w:rsidRDefault="009F32C5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 xml:space="preserve">большей опоре на </w:t>
      </w:r>
      <w:r w:rsidRPr="001F769E">
        <w:rPr>
          <w:rFonts w:ascii="Times New Roman" w:hAnsi="Times New Roman"/>
          <w:color w:val="000000"/>
          <w:sz w:val="28"/>
          <w:lang w:val="ru-RU"/>
        </w:rPr>
        <w:t>самостоятельную деятельность и индивидуальные познавательные интересы обучающихся, в том числе связанные с выбором профессии;</w:t>
      </w:r>
    </w:p>
    <w:p w:rsidR="00C93C73" w:rsidRPr="001F769E" w:rsidRDefault="009F32C5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 xml:space="preserve">расширении и совершенствовании познавательных, исследовательских, проектных умений, которые осваивают обучающиеся, и возможностей </w:t>
      </w:r>
      <w:r w:rsidRPr="001F769E">
        <w:rPr>
          <w:rFonts w:ascii="Times New Roman" w:hAnsi="Times New Roman"/>
          <w:color w:val="000000"/>
          <w:sz w:val="28"/>
          <w:lang w:val="ru-RU"/>
        </w:rPr>
        <w:t>их применения при выполнении социальных ролей, типичных для старшего подросткового возраста.</w:t>
      </w:r>
    </w:p>
    <w:p w:rsidR="00C93C73" w:rsidRPr="001F769E" w:rsidRDefault="009F32C5">
      <w:pPr>
        <w:spacing w:after="0"/>
        <w:ind w:left="120"/>
        <w:rPr>
          <w:lang w:val="ru-RU"/>
        </w:rPr>
      </w:pPr>
      <w:r w:rsidRPr="001F769E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«ОБЩЕСТВОЗНАНИЕ» (БАЗОВЫЙ УРОВЕНЬ) В УЧЕБНОМ ПЛАНЕ</w:t>
      </w:r>
    </w:p>
    <w:p w:rsidR="00C93C73" w:rsidRPr="001F769E" w:rsidRDefault="00C93C73">
      <w:pPr>
        <w:spacing w:after="0"/>
        <w:ind w:left="120"/>
        <w:rPr>
          <w:lang w:val="ru-RU"/>
        </w:rPr>
      </w:pP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 xml:space="preserve">В соответствии с учебным планом предмет «Обществознание» на базовом уровне изучается в </w:t>
      </w:r>
      <w:r w:rsidRPr="001F769E">
        <w:rPr>
          <w:rFonts w:ascii="Times New Roman" w:hAnsi="Times New Roman"/>
          <w:color w:val="000000"/>
          <w:sz w:val="28"/>
          <w:lang w:val="ru-RU"/>
        </w:rPr>
        <w:t>10 и 11 классах. Общее количество учебного времени на два года обучения составляет 136 часов (68 часов в год). Общая недельная нагрузка в каждом году обучения составляет 2 часа.</w:t>
      </w:r>
    </w:p>
    <w:p w:rsidR="00C93C73" w:rsidRPr="001F769E" w:rsidRDefault="00C93C73">
      <w:pPr>
        <w:rPr>
          <w:lang w:val="ru-RU"/>
        </w:rPr>
        <w:sectPr w:rsidR="00C93C73" w:rsidRPr="001F769E">
          <w:pgSz w:w="11906" w:h="16383"/>
          <w:pgMar w:top="1134" w:right="850" w:bottom="1134" w:left="1701" w:header="720" w:footer="720" w:gutter="0"/>
          <w:cols w:space="720"/>
        </w:sectPr>
      </w:pPr>
    </w:p>
    <w:p w:rsidR="00C93C73" w:rsidRPr="001F769E" w:rsidRDefault="009F32C5">
      <w:pPr>
        <w:spacing w:after="0"/>
        <w:ind w:left="120"/>
        <w:rPr>
          <w:lang w:val="ru-RU"/>
        </w:rPr>
      </w:pPr>
      <w:bookmarkStart w:id="2" w:name="block-84851"/>
      <w:bookmarkEnd w:id="1"/>
      <w:r w:rsidRPr="001F769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«ОБЩЕСТВОЗНАНИЕ» (БАЗО</w:t>
      </w:r>
      <w:r w:rsidRPr="001F769E">
        <w:rPr>
          <w:rFonts w:ascii="Times New Roman" w:hAnsi="Times New Roman"/>
          <w:b/>
          <w:color w:val="000000"/>
          <w:sz w:val="28"/>
          <w:lang w:val="ru-RU"/>
        </w:rPr>
        <w:t>ВЫЙ УРОВЕНЬ)</w:t>
      </w:r>
    </w:p>
    <w:p w:rsidR="00C93C73" w:rsidRPr="001F769E" w:rsidRDefault="00C93C73">
      <w:pPr>
        <w:spacing w:after="0"/>
        <w:ind w:left="120"/>
        <w:rPr>
          <w:lang w:val="ru-RU"/>
        </w:rPr>
      </w:pPr>
    </w:p>
    <w:p w:rsidR="00C93C73" w:rsidRPr="001F769E" w:rsidRDefault="009F32C5">
      <w:pPr>
        <w:spacing w:after="0"/>
        <w:ind w:left="120"/>
        <w:rPr>
          <w:lang w:val="ru-RU"/>
        </w:rPr>
      </w:pPr>
      <w:r w:rsidRPr="001F769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93C73" w:rsidRPr="001F769E" w:rsidRDefault="00C93C73">
      <w:pPr>
        <w:spacing w:after="0"/>
        <w:ind w:left="120"/>
        <w:rPr>
          <w:lang w:val="ru-RU"/>
        </w:rPr>
      </w:pP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среднего общего образования по предмету «Обществознание» (базовый уровень) должны отражать готовность и способность обучающихся руководствоваться сформированной внут</w:t>
      </w:r>
      <w:r w:rsidRPr="001F769E">
        <w:rPr>
          <w:rFonts w:ascii="Times New Roman" w:hAnsi="Times New Roman"/>
          <w:color w:val="000000"/>
          <w:sz w:val="28"/>
          <w:lang w:val="ru-RU"/>
        </w:rPr>
        <w:t>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</w:t>
      </w:r>
      <w:r w:rsidRPr="001F769E">
        <w:rPr>
          <w:rFonts w:ascii="Times New Roman" w:hAnsi="Times New Roman"/>
          <w:color w:val="000000"/>
          <w:sz w:val="28"/>
          <w:lang w:val="ru-RU"/>
        </w:rPr>
        <w:t>ой деятельности, в том числе в части:</w:t>
      </w:r>
    </w:p>
    <w:p w:rsidR="00C93C73" w:rsidRDefault="009F32C5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Гражданского воспитания:</w:t>
      </w:r>
    </w:p>
    <w:p w:rsidR="00C93C73" w:rsidRPr="001F769E" w:rsidRDefault="009F32C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C93C73" w:rsidRPr="001F769E" w:rsidRDefault="009F32C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C93C73" w:rsidRPr="001F769E" w:rsidRDefault="009F32C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ценностей; уважение ценностей иных культур, конфессий;</w:t>
      </w:r>
    </w:p>
    <w:p w:rsidR="00C93C73" w:rsidRPr="001F769E" w:rsidRDefault="009F32C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 xml:space="preserve">готовность противостоять идеологии экстремизма, национализма, ксенофобии, дискриминации по социальным, </w:t>
      </w:r>
      <w:r w:rsidRPr="001F769E">
        <w:rPr>
          <w:rFonts w:ascii="Times New Roman" w:hAnsi="Times New Roman"/>
          <w:color w:val="000000"/>
          <w:sz w:val="28"/>
          <w:lang w:val="ru-RU"/>
        </w:rPr>
        <w:t>религиозным, расовым, национальным признакам;</w:t>
      </w:r>
    </w:p>
    <w:p w:rsidR="00C93C73" w:rsidRPr="001F769E" w:rsidRDefault="009F32C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школы и детско-юношеских организаций;</w:t>
      </w:r>
    </w:p>
    <w:p w:rsidR="00C93C73" w:rsidRPr="001F769E" w:rsidRDefault="009F32C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</w:t>
      </w:r>
      <w:r w:rsidRPr="001F769E">
        <w:rPr>
          <w:rFonts w:ascii="Times New Roman" w:hAnsi="Times New Roman"/>
          <w:color w:val="000000"/>
          <w:sz w:val="28"/>
          <w:lang w:val="ru-RU"/>
        </w:rPr>
        <w:t xml:space="preserve"> их функциями и назначением;</w:t>
      </w:r>
    </w:p>
    <w:p w:rsidR="00C93C73" w:rsidRPr="001F769E" w:rsidRDefault="009F32C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волонтерской деятельности.</w:t>
      </w:r>
    </w:p>
    <w:p w:rsidR="00C93C73" w:rsidRPr="001F769E" w:rsidRDefault="00C93C73">
      <w:pPr>
        <w:spacing w:after="0"/>
        <w:ind w:left="120"/>
        <w:jc w:val="both"/>
        <w:rPr>
          <w:lang w:val="ru-RU"/>
        </w:rPr>
      </w:pPr>
    </w:p>
    <w:p w:rsidR="00C93C73" w:rsidRDefault="009F32C5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Патриотического воспитания:</w:t>
      </w:r>
    </w:p>
    <w:p w:rsidR="00C93C73" w:rsidRPr="001F769E" w:rsidRDefault="009F32C5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</w:t>
      </w:r>
      <w:r w:rsidRPr="001F769E">
        <w:rPr>
          <w:rFonts w:ascii="Times New Roman" w:hAnsi="Times New Roman"/>
          <w:color w:val="000000"/>
          <w:sz w:val="28"/>
          <w:lang w:val="ru-RU"/>
        </w:rPr>
        <w:t xml:space="preserve"> свой край, свою Родину, свой язык и культуру, прошлое и настоящее многонационального народа России;</w:t>
      </w:r>
    </w:p>
    <w:p w:rsidR="00C93C73" w:rsidRPr="001F769E" w:rsidRDefault="009F32C5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ценностное отношение к государственным символам, историческому и природному наследию, памятникам, традициям народов России; достижениям России в науке, </w:t>
      </w:r>
      <w:r w:rsidRPr="001F769E">
        <w:rPr>
          <w:rFonts w:ascii="Times New Roman" w:hAnsi="Times New Roman"/>
          <w:color w:val="000000"/>
          <w:sz w:val="28"/>
          <w:lang w:val="ru-RU"/>
        </w:rPr>
        <w:t>искусстве, спорте, технологиях, труде;</w:t>
      </w:r>
    </w:p>
    <w:p w:rsidR="00C93C73" w:rsidRPr="001F769E" w:rsidRDefault="009F32C5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идейная убежденность, готовность к служению Отечеству и его защите, ответственность за его судьбу.</w:t>
      </w:r>
    </w:p>
    <w:p w:rsidR="00C93C73" w:rsidRPr="001F769E" w:rsidRDefault="00C93C73">
      <w:pPr>
        <w:spacing w:after="0"/>
        <w:ind w:left="120"/>
        <w:jc w:val="both"/>
        <w:rPr>
          <w:lang w:val="ru-RU"/>
        </w:rPr>
      </w:pPr>
    </w:p>
    <w:p w:rsidR="00C93C73" w:rsidRDefault="009F32C5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Духовно-нравственного воспитания:</w:t>
      </w:r>
    </w:p>
    <w:p w:rsidR="00C93C73" w:rsidRPr="001F769E" w:rsidRDefault="009F32C5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C93C73" w:rsidRPr="001F769E" w:rsidRDefault="009F32C5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</w:t>
      </w:r>
      <w:r w:rsidRPr="001F769E">
        <w:rPr>
          <w:rFonts w:ascii="Times New Roman" w:hAnsi="Times New Roman"/>
          <w:color w:val="000000"/>
          <w:sz w:val="28"/>
          <w:lang w:val="ru-RU"/>
        </w:rPr>
        <w:t>нания, этического поведения;</w:t>
      </w:r>
    </w:p>
    <w:p w:rsidR="00C93C73" w:rsidRPr="001F769E" w:rsidRDefault="009F32C5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C93C73" w:rsidRPr="001F769E" w:rsidRDefault="009F32C5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C93C73" w:rsidRPr="001F769E" w:rsidRDefault="009F32C5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</w:t>
      </w:r>
      <w:r w:rsidRPr="001F769E">
        <w:rPr>
          <w:rFonts w:ascii="Times New Roman" w:hAnsi="Times New Roman"/>
          <w:color w:val="000000"/>
          <w:sz w:val="28"/>
          <w:lang w:val="ru-RU"/>
        </w:rPr>
        <w:t>нию семьи на основе осознанного принятия ценностей семейной жизни в соответствии с традициями народов России.</w:t>
      </w:r>
    </w:p>
    <w:p w:rsidR="00C93C73" w:rsidRPr="001F769E" w:rsidRDefault="00C93C73">
      <w:pPr>
        <w:spacing w:after="0"/>
        <w:ind w:left="120"/>
        <w:jc w:val="both"/>
        <w:rPr>
          <w:lang w:val="ru-RU"/>
        </w:rPr>
      </w:pPr>
    </w:p>
    <w:p w:rsidR="00C93C73" w:rsidRDefault="009F32C5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Эстетического воспитания:</w:t>
      </w:r>
    </w:p>
    <w:p w:rsidR="00C93C73" w:rsidRPr="001F769E" w:rsidRDefault="009F32C5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</w:t>
      </w:r>
      <w:r w:rsidRPr="001F769E">
        <w:rPr>
          <w:rFonts w:ascii="Times New Roman" w:hAnsi="Times New Roman"/>
          <w:color w:val="000000"/>
          <w:sz w:val="28"/>
          <w:lang w:val="ru-RU"/>
        </w:rPr>
        <w:t>тношений;</w:t>
      </w:r>
    </w:p>
    <w:p w:rsidR="00C93C73" w:rsidRPr="001F769E" w:rsidRDefault="009F32C5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C93C73" w:rsidRPr="001F769E" w:rsidRDefault="009F32C5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убежденность в значимости для личности и общества отечественного и мирового искусства, этнических культ</w:t>
      </w:r>
      <w:r w:rsidRPr="001F769E">
        <w:rPr>
          <w:rFonts w:ascii="Times New Roman" w:hAnsi="Times New Roman"/>
          <w:color w:val="000000"/>
          <w:sz w:val="28"/>
          <w:lang w:val="ru-RU"/>
        </w:rPr>
        <w:t>урных традиций и народного творчества;</w:t>
      </w:r>
    </w:p>
    <w:p w:rsidR="00C93C73" w:rsidRPr="001F769E" w:rsidRDefault="009F32C5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личности.</w:t>
      </w:r>
    </w:p>
    <w:p w:rsidR="00C93C73" w:rsidRPr="001F769E" w:rsidRDefault="00C93C73">
      <w:pPr>
        <w:spacing w:after="0"/>
        <w:ind w:left="120"/>
        <w:jc w:val="both"/>
        <w:rPr>
          <w:lang w:val="ru-RU"/>
        </w:rPr>
      </w:pPr>
    </w:p>
    <w:p w:rsidR="00C93C73" w:rsidRDefault="009F32C5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Физического воспитания:</w:t>
      </w:r>
    </w:p>
    <w:p w:rsidR="00C93C73" w:rsidRPr="001F769E" w:rsidRDefault="009F32C5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</w:t>
      </w:r>
      <w:r w:rsidRPr="001F769E">
        <w:rPr>
          <w:rFonts w:ascii="Times New Roman" w:hAnsi="Times New Roman"/>
          <w:color w:val="000000"/>
          <w:sz w:val="28"/>
          <w:lang w:val="ru-RU"/>
        </w:rPr>
        <w:t>;</w:t>
      </w:r>
    </w:p>
    <w:p w:rsidR="00C93C73" w:rsidRPr="001F769E" w:rsidRDefault="009F32C5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C93C73" w:rsidRPr="001F769E" w:rsidRDefault="00C93C73">
      <w:pPr>
        <w:spacing w:after="0"/>
        <w:ind w:left="120"/>
        <w:jc w:val="both"/>
        <w:rPr>
          <w:lang w:val="ru-RU"/>
        </w:rPr>
      </w:pPr>
    </w:p>
    <w:p w:rsidR="00C93C73" w:rsidRDefault="009F32C5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Трудового воспитания:</w:t>
      </w:r>
    </w:p>
    <w:p w:rsidR="00C93C73" w:rsidRPr="001F769E" w:rsidRDefault="009F32C5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C93C73" w:rsidRPr="001F769E" w:rsidRDefault="009F32C5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готовность к активной социально направленной деятельности, </w:t>
      </w:r>
      <w:r w:rsidRPr="001F769E">
        <w:rPr>
          <w:rFonts w:ascii="Times New Roman" w:hAnsi="Times New Roman"/>
          <w:color w:val="000000"/>
          <w:sz w:val="28"/>
          <w:lang w:val="ru-RU"/>
        </w:rPr>
        <w:t>способность инициировать, планировать и самостоятельно выполнять такую деятельность;</w:t>
      </w:r>
    </w:p>
    <w:p w:rsidR="00C93C73" w:rsidRPr="001F769E" w:rsidRDefault="009F32C5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мотивация к эффе</w:t>
      </w:r>
      <w:r w:rsidRPr="001F769E">
        <w:rPr>
          <w:rFonts w:ascii="Times New Roman" w:hAnsi="Times New Roman"/>
          <w:color w:val="000000"/>
          <w:sz w:val="28"/>
          <w:lang w:val="ru-RU"/>
        </w:rPr>
        <w:t>ктивному труду и постоянному профессиональному росту, к учету общественных потребностей при предстоящем выборе сферы деятельности;</w:t>
      </w:r>
    </w:p>
    <w:p w:rsidR="00C93C73" w:rsidRPr="001F769E" w:rsidRDefault="009F32C5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жизни.</w:t>
      </w:r>
    </w:p>
    <w:p w:rsidR="00C93C73" w:rsidRPr="001F769E" w:rsidRDefault="00C93C73">
      <w:pPr>
        <w:spacing w:after="0"/>
        <w:ind w:left="120"/>
        <w:jc w:val="both"/>
        <w:rPr>
          <w:lang w:val="ru-RU"/>
        </w:rPr>
      </w:pPr>
    </w:p>
    <w:p w:rsidR="00C93C73" w:rsidRDefault="009F32C5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Экологического воспитания:</w:t>
      </w:r>
    </w:p>
    <w:p w:rsidR="00C93C73" w:rsidRPr="001F769E" w:rsidRDefault="009F32C5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сформированность эк</w:t>
      </w:r>
      <w:r w:rsidRPr="001F769E">
        <w:rPr>
          <w:rFonts w:ascii="Times New Roman" w:hAnsi="Times New Roman"/>
          <w:color w:val="000000"/>
          <w:sz w:val="28"/>
          <w:lang w:val="ru-RU"/>
        </w:rPr>
        <w:t>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C93C73" w:rsidRPr="001F769E" w:rsidRDefault="009F32C5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</w:t>
      </w:r>
      <w:r w:rsidRPr="001F769E">
        <w:rPr>
          <w:rFonts w:ascii="Times New Roman" w:hAnsi="Times New Roman"/>
          <w:color w:val="000000"/>
          <w:sz w:val="28"/>
          <w:lang w:val="ru-RU"/>
        </w:rPr>
        <w:t>йчивого развития человечества;</w:t>
      </w:r>
    </w:p>
    <w:p w:rsidR="00C93C73" w:rsidRPr="001F769E" w:rsidRDefault="009F32C5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C93C73" w:rsidRPr="001F769E" w:rsidRDefault="009F32C5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C93C73" w:rsidRPr="001F769E" w:rsidRDefault="009F32C5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</w:t>
      </w:r>
      <w:r w:rsidRPr="001F769E">
        <w:rPr>
          <w:rFonts w:ascii="Times New Roman" w:hAnsi="Times New Roman"/>
          <w:color w:val="000000"/>
          <w:sz w:val="28"/>
          <w:lang w:val="ru-RU"/>
        </w:rPr>
        <w:t>ости.</w:t>
      </w:r>
    </w:p>
    <w:p w:rsidR="00C93C73" w:rsidRPr="001F769E" w:rsidRDefault="00C93C73">
      <w:pPr>
        <w:spacing w:after="0"/>
        <w:ind w:left="120"/>
        <w:jc w:val="both"/>
        <w:rPr>
          <w:lang w:val="ru-RU"/>
        </w:rPr>
      </w:pPr>
    </w:p>
    <w:p w:rsidR="00C93C73" w:rsidRDefault="009F32C5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Ценности научного познания:</w:t>
      </w:r>
    </w:p>
    <w:p w:rsidR="00C93C73" w:rsidRPr="001F769E" w:rsidRDefault="009F32C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</w:t>
      </w:r>
      <w:r w:rsidRPr="001F769E">
        <w:rPr>
          <w:rFonts w:ascii="Times New Roman" w:hAnsi="Times New Roman"/>
          <w:color w:val="000000"/>
          <w:sz w:val="28"/>
          <w:lang w:val="ru-RU"/>
        </w:rPr>
        <w:t>ом мире;</w:t>
      </w:r>
    </w:p>
    <w:p w:rsidR="00C93C73" w:rsidRPr="001F769E" w:rsidRDefault="009F32C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 языковое и речевое развитие человека, включая понимание языка социально-экономической и политической коммуникации;</w:t>
      </w:r>
    </w:p>
    <w:p w:rsidR="00C93C73" w:rsidRPr="001F769E" w:rsidRDefault="009F32C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осознание ценности науч</w:t>
      </w:r>
      <w:r w:rsidRPr="001F769E">
        <w:rPr>
          <w:rFonts w:ascii="Times New Roman" w:hAnsi="Times New Roman"/>
          <w:color w:val="000000"/>
          <w:sz w:val="28"/>
          <w:lang w:val="ru-RU"/>
        </w:rPr>
        <w:t xml:space="preserve">ной деятельности, готовность осуществлять проектную и исследовательскую деятельность индивидуально и в группе; </w:t>
      </w:r>
    </w:p>
    <w:p w:rsidR="00C93C73" w:rsidRPr="001F769E" w:rsidRDefault="009F32C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lastRenderedPageBreak/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C93C73" w:rsidRPr="001F769E" w:rsidRDefault="00C93C73">
      <w:pPr>
        <w:spacing w:after="0"/>
        <w:ind w:left="120"/>
        <w:jc w:val="both"/>
        <w:rPr>
          <w:lang w:val="ru-RU"/>
        </w:rPr>
      </w:pP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 xml:space="preserve">В </w:t>
      </w:r>
      <w:r w:rsidRPr="001F769E">
        <w:rPr>
          <w:rFonts w:ascii="Times New Roman" w:hAnsi="Times New Roman"/>
          <w:color w:val="000000"/>
          <w:sz w:val="28"/>
          <w:lang w:val="ru-RU"/>
        </w:rPr>
        <w:t>процессе достижения личностных результатов освоения обучающимися программы среднего общего образования (на базовом уровне) у них совершенствуется эмоциональный интеллект, предполагающий сформированность:</w:t>
      </w:r>
    </w:p>
    <w:p w:rsidR="00C93C73" w:rsidRPr="001F769E" w:rsidRDefault="009F32C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 способность понимать свое </w:t>
      </w:r>
      <w:r w:rsidRPr="001F769E">
        <w:rPr>
          <w:rFonts w:ascii="Times New Roman" w:hAnsi="Times New Roman"/>
          <w:color w:val="000000"/>
          <w:sz w:val="28"/>
          <w:lang w:val="ru-RU"/>
        </w:rPr>
        <w:t>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C93C73" w:rsidRPr="001F769E" w:rsidRDefault="009F32C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свое поведен</w:t>
      </w:r>
      <w:r w:rsidRPr="001F769E">
        <w:rPr>
          <w:rFonts w:ascii="Times New Roman" w:hAnsi="Times New Roman"/>
          <w:color w:val="000000"/>
          <w:sz w:val="28"/>
          <w:lang w:val="ru-RU"/>
        </w:rPr>
        <w:t>ие, способность адаптироваться к эмоциональным изменениям и проявлять гибкость, быть открытым новому;</w:t>
      </w:r>
    </w:p>
    <w:p w:rsidR="00C93C73" w:rsidRPr="001F769E" w:rsidRDefault="009F32C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C93C73" w:rsidRPr="001F769E" w:rsidRDefault="009F32C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C93C73" w:rsidRPr="001F769E" w:rsidRDefault="009F32C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</w:t>
      </w:r>
      <w:r w:rsidRPr="001F769E">
        <w:rPr>
          <w:rFonts w:ascii="Times New Roman" w:hAnsi="Times New Roman"/>
          <w:color w:val="000000"/>
          <w:sz w:val="28"/>
          <w:lang w:val="ru-RU"/>
        </w:rPr>
        <w:t>иванию;</w:t>
      </w:r>
    </w:p>
    <w:p w:rsidR="00C93C73" w:rsidRPr="001F769E" w:rsidRDefault="009F32C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C93C73" w:rsidRPr="001F769E" w:rsidRDefault="00C93C73">
      <w:pPr>
        <w:spacing w:after="0"/>
        <w:ind w:left="120"/>
        <w:rPr>
          <w:lang w:val="ru-RU"/>
        </w:rPr>
      </w:pPr>
    </w:p>
    <w:p w:rsidR="00C93C73" w:rsidRPr="001F769E" w:rsidRDefault="009F32C5">
      <w:pPr>
        <w:spacing w:after="0"/>
        <w:ind w:left="120"/>
        <w:rPr>
          <w:lang w:val="ru-RU"/>
        </w:rPr>
      </w:pPr>
      <w:r w:rsidRPr="001F769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93C73" w:rsidRPr="001F769E" w:rsidRDefault="00C93C73">
      <w:pPr>
        <w:spacing w:after="0"/>
        <w:ind w:left="120"/>
        <w:rPr>
          <w:lang w:val="ru-RU"/>
        </w:rPr>
      </w:pP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среднего общего образования по предмету</w:t>
      </w:r>
      <w:r w:rsidRPr="001F769E">
        <w:rPr>
          <w:rFonts w:ascii="Times New Roman" w:hAnsi="Times New Roman"/>
          <w:color w:val="000000"/>
          <w:sz w:val="28"/>
          <w:lang w:val="ru-RU"/>
        </w:rPr>
        <w:t xml:space="preserve"> «Обществознание» (базовый уровень) должны отражать:</w:t>
      </w:r>
    </w:p>
    <w:p w:rsidR="00C93C73" w:rsidRDefault="009F32C5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действиями</w:t>
      </w:r>
    </w:p>
    <w:p w:rsidR="00C93C73" w:rsidRDefault="009F32C5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C93C73" w:rsidRPr="001F769E" w:rsidRDefault="009F32C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ее всесторонне;</w:t>
      </w:r>
    </w:p>
    <w:p w:rsidR="00C93C73" w:rsidRPr="001F769E" w:rsidRDefault="009F32C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</w:t>
      </w:r>
      <w:r w:rsidRPr="001F769E">
        <w:rPr>
          <w:rFonts w:ascii="Times New Roman" w:hAnsi="Times New Roman"/>
          <w:color w:val="000000"/>
          <w:sz w:val="28"/>
          <w:lang w:val="ru-RU"/>
        </w:rPr>
        <w:t>ущественный признак или основания для сравнения, классификации и обобщения социальных объектов, явлений и процессов;</w:t>
      </w:r>
    </w:p>
    <w:p w:rsidR="00C93C73" w:rsidRPr="001F769E" w:rsidRDefault="009F32C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определять цели познавательной деятельности, задавать параметры и критерии их достижения;</w:t>
      </w:r>
    </w:p>
    <w:p w:rsidR="00C93C73" w:rsidRPr="001F769E" w:rsidRDefault="009F32C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</w:t>
      </w:r>
      <w:r w:rsidRPr="001F769E">
        <w:rPr>
          <w:rFonts w:ascii="Times New Roman" w:hAnsi="Times New Roman"/>
          <w:color w:val="000000"/>
          <w:sz w:val="28"/>
          <w:lang w:val="ru-RU"/>
        </w:rPr>
        <w:t>иваемых социальных явлениях и процессах;</w:t>
      </w:r>
    </w:p>
    <w:p w:rsidR="00C93C73" w:rsidRPr="001F769E" w:rsidRDefault="009F32C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(с учетом разных видов деятельности), оценивать соответствие результатов целям, оценивать риски последствий деятельности;</w:t>
      </w:r>
    </w:p>
    <w:p w:rsidR="00C93C73" w:rsidRPr="001F769E" w:rsidRDefault="009F32C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</w:t>
      </w:r>
      <w:r w:rsidRPr="001F769E">
        <w:rPr>
          <w:rFonts w:ascii="Times New Roman" w:hAnsi="Times New Roman"/>
          <w:color w:val="000000"/>
          <w:sz w:val="28"/>
          <w:lang w:val="ru-RU"/>
        </w:rPr>
        <w:t>туального и комбинированного взаимодействия;</w:t>
      </w:r>
    </w:p>
    <w:p w:rsidR="00C93C73" w:rsidRPr="001F769E" w:rsidRDefault="009F32C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проблем, в том числе учебно-познавательных.</w:t>
      </w:r>
    </w:p>
    <w:p w:rsidR="00C93C73" w:rsidRDefault="009F32C5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C93C73" w:rsidRPr="001F769E" w:rsidRDefault="009F32C5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развивать навыки учебно-исследовательской и проектной деятельности, навыки разр</w:t>
      </w:r>
      <w:r w:rsidRPr="001F769E">
        <w:rPr>
          <w:rFonts w:ascii="Times New Roman" w:hAnsi="Times New Roman"/>
          <w:color w:val="000000"/>
          <w:sz w:val="28"/>
          <w:lang w:val="ru-RU"/>
        </w:rPr>
        <w:t>ешения проблем;</w:t>
      </w:r>
    </w:p>
    <w:p w:rsidR="00C93C73" w:rsidRPr="001F769E" w:rsidRDefault="009F32C5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проявлять способность и готовность к самостоятельному поиску методов решения практических задач, применению различных методов социального познания;</w:t>
      </w:r>
    </w:p>
    <w:p w:rsidR="00C93C73" w:rsidRPr="001F769E" w:rsidRDefault="009F32C5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</w:t>
      </w:r>
      <w:r w:rsidRPr="001F769E">
        <w:rPr>
          <w:rFonts w:ascii="Times New Roman" w:hAnsi="Times New Roman"/>
          <w:color w:val="000000"/>
          <w:sz w:val="28"/>
          <w:lang w:val="ru-RU"/>
        </w:rPr>
        <w:t>именению в различных учебных ситуациях, в том числе при создании учебных и социальных проектов;</w:t>
      </w:r>
    </w:p>
    <w:p w:rsidR="00C93C73" w:rsidRPr="001F769E" w:rsidRDefault="009F32C5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 социальных наук;</w:t>
      </w:r>
    </w:p>
    <w:p w:rsidR="00C93C73" w:rsidRPr="001F769E" w:rsidRDefault="009F32C5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</w:t>
      </w:r>
      <w:r w:rsidRPr="001F769E">
        <w:rPr>
          <w:rFonts w:ascii="Times New Roman" w:hAnsi="Times New Roman"/>
          <w:color w:val="000000"/>
          <w:sz w:val="28"/>
          <w:lang w:val="ru-RU"/>
        </w:rPr>
        <w:t>вательной деятельности и жизненных ситуациях;</w:t>
      </w:r>
    </w:p>
    <w:p w:rsidR="00C93C73" w:rsidRPr="001F769E" w:rsidRDefault="009F32C5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социальных явлений и процессов и актуализировать познавательную задачу, выдвигать гипотезу ее решения, находить аргументы для доказательства своих утверждений, задавать </w:t>
      </w:r>
      <w:r w:rsidRPr="001F769E">
        <w:rPr>
          <w:rFonts w:ascii="Times New Roman" w:hAnsi="Times New Roman"/>
          <w:color w:val="000000"/>
          <w:sz w:val="28"/>
          <w:lang w:val="ru-RU"/>
        </w:rPr>
        <w:t>параметры и критерии решения;</w:t>
      </w:r>
    </w:p>
    <w:p w:rsidR="00C93C73" w:rsidRPr="001F769E" w:rsidRDefault="009F32C5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C93C73" w:rsidRPr="001F769E" w:rsidRDefault="009F32C5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возникающим в процессе познания социальных объектов, </w:t>
      </w:r>
      <w:r w:rsidRPr="001F769E">
        <w:rPr>
          <w:rFonts w:ascii="Times New Roman" w:hAnsi="Times New Roman"/>
          <w:color w:val="000000"/>
          <w:sz w:val="28"/>
          <w:lang w:val="ru-RU"/>
        </w:rPr>
        <w:t>в социальных отношениях; оценивать приобретенный опыт;</w:t>
      </w:r>
    </w:p>
    <w:p w:rsidR="00C93C73" w:rsidRPr="001F769E" w:rsidRDefault="009F32C5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lastRenderedPageBreak/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C93C73" w:rsidRPr="001F769E" w:rsidRDefault="009F32C5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C93C73" w:rsidRPr="001F769E" w:rsidRDefault="009F32C5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выдвигать нов</w:t>
      </w:r>
      <w:r w:rsidRPr="001F769E">
        <w:rPr>
          <w:rFonts w:ascii="Times New Roman" w:hAnsi="Times New Roman"/>
          <w:color w:val="000000"/>
          <w:sz w:val="28"/>
          <w:lang w:val="ru-RU"/>
        </w:rPr>
        <w:t>ые идеи, предлагать оригинальные подходы и решения;</w:t>
      </w:r>
    </w:p>
    <w:p w:rsidR="00C93C73" w:rsidRPr="001F769E" w:rsidRDefault="009F32C5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C93C73" w:rsidRDefault="009F32C5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C93C73" w:rsidRPr="001F769E" w:rsidRDefault="009F32C5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 из источников разных типов, самостоятельно осуществлять поиск, анализ,</w:t>
      </w:r>
      <w:r w:rsidRPr="001F769E">
        <w:rPr>
          <w:rFonts w:ascii="Times New Roman" w:hAnsi="Times New Roman"/>
          <w:color w:val="000000"/>
          <w:sz w:val="28"/>
          <w:lang w:val="ru-RU"/>
        </w:rPr>
        <w:t xml:space="preserve"> систематизацию и интерпретацию информации различных видов и форм представления;</w:t>
      </w:r>
    </w:p>
    <w:p w:rsidR="00C93C73" w:rsidRPr="001F769E" w:rsidRDefault="009F32C5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C93C73" w:rsidRPr="001F769E" w:rsidRDefault="009F32C5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оценивать достоверность, леги</w:t>
      </w:r>
      <w:r w:rsidRPr="001F769E">
        <w:rPr>
          <w:rFonts w:ascii="Times New Roman" w:hAnsi="Times New Roman"/>
          <w:color w:val="000000"/>
          <w:sz w:val="28"/>
          <w:lang w:val="ru-RU"/>
        </w:rPr>
        <w:t>тимность информации различных видов и форм представления (в том числе полученной из интернет-источников), ее соответствие правовым и морально-этическим нормам;</w:t>
      </w:r>
    </w:p>
    <w:p w:rsidR="00C93C73" w:rsidRPr="001F769E" w:rsidRDefault="009F32C5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</w:t>
      </w:r>
      <w:r w:rsidRPr="001F769E">
        <w:rPr>
          <w:rFonts w:ascii="Times New Roman" w:hAnsi="Times New Roman"/>
          <w:color w:val="000000"/>
          <w:sz w:val="28"/>
          <w:lang w:val="ru-RU"/>
        </w:rPr>
        <w:t>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93C73" w:rsidRPr="001F769E" w:rsidRDefault="009F32C5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</w:t>
      </w:r>
      <w:r w:rsidRPr="001F769E">
        <w:rPr>
          <w:rFonts w:ascii="Times New Roman" w:hAnsi="Times New Roman"/>
          <w:color w:val="000000"/>
          <w:sz w:val="28"/>
          <w:lang w:val="ru-RU"/>
        </w:rPr>
        <w:t>ности личности.</w:t>
      </w:r>
    </w:p>
    <w:p w:rsidR="00C93C73" w:rsidRDefault="009F32C5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C93C73" w:rsidRDefault="009F32C5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Общение:</w:t>
      </w:r>
    </w:p>
    <w:p w:rsidR="00C93C73" w:rsidRPr="001F769E" w:rsidRDefault="009F32C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C93C73" w:rsidRPr="001F769E" w:rsidRDefault="009F32C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</w:t>
      </w:r>
      <w:r w:rsidRPr="001F769E">
        <w:rPr>
          <w:rFonts w:ascii="Times New Roman" w:hAnsi="Times New Roman"/>
          <w:color w:val="000000"/>
          <w:sz w:val="28"/>
          <w:lang w:val="ru-RU"/>
        </w:rPr>
        <w:t>мягчать конфликты;</w:t>
      </w:r>
    </w:p>
    <w:p w:rsidR="00C93C73" w:rsidRPr="001F769E" w:rsidRDefault="009F32C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уметь смягчать конфликтные ситуации;</w:t>
      </w:r>
    </w:p>
    <w:p w:rsidR="00C93C73" w:rsidRPr="001F769E" w:rsidRDefault="009F32C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развернуто и логично излагать свою точку зрения с использованием языковых средств.</w:t>
      </w:r>
    </w:p>
    <w:p w:rsidR="00C93C73" w:rsidRDefault="009F32C5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Совместная деятельность:</w:t>
      </w:r>
    </w:p>
    <w:p w:rsidR="00C93C73" w:rsidRPr="001F769E" w:rsidRDefault="009F32C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lastRenderedPageBreak/>
        <w:t>понима</w:t>
      </w:r>
      <w:r w:rsidRPr="001F769E">
        <w:rPr>
          <w:rFonts w:ascii="Times New Roman" w:hAnsi="Times New Roman"/>
          <w:color w:val="000000"/>
          <w:sz w:val="28"/>
          <w:lang w:val="ru-RU"/>
        </w:rPr>
        <w:t>ть и использовать преимущества командной и индивидуальной работы;</w:t>
      </w:r>
    </w:p>
    <w:p w:rsidR="00C93C73" w:rsidRPr="001F769E" w:rsidRDefault="009F32C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C93C73" w:rsidRPr="001F769E" w:rsidRDefault="009F32C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</w:t>
      </w:r>
      <w:r w:rsidRPr="001F769E">
        <w:rPr>
          <w:rFonts w:ascii="Times New Roman" w:hAnsi="Times New Roman"/>
          <w:color w:val="000000"/>
          <w:sz w:val="28"/>
          <w:lang w:val="ru-RU"/>
        </w:rPr>
        <w:t>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:rsidR="00C93C73" w:rsidRPr="001F769E" w:rsidRDefault="009F32C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:rsidR="00C93C73" w:rsidRPr="001F769E" w:rsidRDefault="009F32C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предлагать новые учебные исследовательские и социальные проекты, оценивать идеи с позиции новизны, оригинальности, практической значимости;</w:t>
      </w:r>
    </w:p>
    <w:p w:rsidR="00C93C73" w:rsidRPr="001F769E" w:rsidRDefault="009F32C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</w:t>
      </w:r>
      <w:r w:rsidRPr="001F769E">
        <w:rPr>
          <w:rFonts w:ascii="Times New Roman" w:hAnsi="Times New Roman"/>
          <w:color w:val="000000"/>
          <w:sz w:val="28"/>
          <w:lang w:val="ru-RU"/>
        </w:rPr>
        <w:t>циативным.</w:t>
      </w:r>
    </w:p>
    <w:p w:rsidR="00C93C73" w:rsidRDefault="009F32C5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</w:p>
    <w:p w:rsidR="00C93C73" w:rsidRDefault="009F32C5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Самоорганизация:</w:t>
      </w:r>
    </w:p>
    <w:p w:rsidR="00C93C73" w:rsidRPr="001F769E" w:rsidRDefault="009F32C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ситуациях;</w:t>
      </w:r>
    </w:p>
    <w:p w:rsidR="00C93C73" w:rsidRPr="001F769E" w:rsidRDefault="009F32C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сам</w:t>
      </w:r>
      <w:r w:rsidRPr="001F769E">
        <w:rPr>
          <w:rFonts w:ascii="Times New Roman" w:hAnsi="Times New Roman"/>
          <w:color w:val="000000"/>
          <w:sz w:val="28"/>
          <w:lang w:val="ru-RU"/>
        </w:rPr>
        <w:t>остоятельно составлять план решения проблемы с учетом имеющихся ресурсов, собственных возможностей и предпочтений;</w:t>
      </w:r>
    </w:p>
    <w:p w:rsidR="00C93C73" w:rsidRPr="001F769E" w:rsidRDefault="009F32C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C93C73" w:rsidRPr="001F769E" w:rsidRDefault="009F32C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расширять рамки учебного</w:t>
      </w:r>
      <w:r w:rsidRPr="001F769E">
        <w:rPr>
          <w:rFonts w:ascii="Times New Roman" w:hAnsi="Times New Roman"/>
          <w:color w:val="000000"/>
          <w:sz w:val="28"/>
          <w:lang w:val="ru-RU"/>
        </w:rPr>
        <w:t xml:space="preserve"> предмета на основе личных предпочтений;</w:t>
      </w:r>
    </w:p>
    <w:p w:rsidR="00C93C73" w:rsidRPr="001F769E" w:rsidRDefault="009F32C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C93C73" w:rsidRDefault="009F32C5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приобретенный опыт;</w:t>
      </w:r>
    </w:p>
    <w:p w:rsidR="00C93C73" w:rsidRPr="001F769E" w:rsidRDefault="009F32C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</w:t>
      </w:r>
      <w:r w:rsidRPr="001F769E">
        <w:rPr>
          <w:rFonts w:ascii="Times New Roman" w:hAnsi="Times New Roman"/>
          <w:color w:val="000000"/>
          <w:sz w:val="28"/>
          <w:lang w:val="ru-RU"/>
        </w:rPr>
        <w:t>роявлению широкой эрудиции в разных областях знаний, постоянно повышать свой образовательный и культурный уровень.</w:t>
      </w:r>
    </w:p>
    <w:p w:rsidR="00C93C73" w:rsidRDefault="009F32C5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Самоконтроль:</w:t>
      </w:r>
    </w:p>
    <w:p w:rsidR="00C93C73" w:rsidRPr="001F769E" w:rsidRDefault="009F32C5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C93C73" w:rsidRPr="001F769E" w:rsidRDefault="009F32C5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по</w:t>
      </w:r>
      <w:r w:rsidRPr="001F769E">
        <w:rPr>
          <w:rFonts w:ascii="Times New Roman" w:hAnsi="Times New Roman"/>
          <w:color w:val="000000"/>
          <w:sz w:val="28"/>
          <w:lang w:val="ru-RU"/>
        </w:rPr>
        <w:t>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</w:t>
      </w:r>
    </w:p>
    <w:p w:rsidR="00C93C73" w:rsidRPr="001F769E" w:rsidRDefault="009F32C5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</w:t>
      </w:r>
      <w:r w:rsidRPr="001F769E">
        <w:rPr>
          <w:rFonts w:ascii="Times New Roman" w:hAnsi="Times New Roman"/>
          <w:color w:val="000000"/>
          <w:sz w:val="28"/>
          <w:lang w:val="ru-RU"/>
        </w:rPr>
        <w:t>;</w:t>
      </w:r>
    </w:p>
    <w:p w:rsidR="00C93C73" w:rsidRPr="001F769E" w:rsidRDefault="009F32C5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C93C73" w:rsidRDefault="009F32C5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Принятие себя и других:</w:t>
      </w:r>
    </w:p>
    <w:p w:rsidR="00C93C73" w:rsidRPr="001F769E" w:rsidRDefault="009F32C5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C93C73" w:rsidRPr="001F769E" w:rsidRDefault="009F32C5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C93C73" w:rsidRPr="001F769E" w:rsidRDefault="009F32C5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признавать свое право и пра</w:t>
      </w:r>
      <w:r w:rsidRPr="001F769E">
        <w:rPr>
          <w:rFonts w:ascii="Times New Roman" w:hAnsi="Times New Roman"/>
          <w:color w:val="000000"/>
          <w:sz w:val="28"/>
          <w:lang w:val="ru-RU"/>
        </w:rPr>
        <w:t>во других на ошибки;</w:t>
      </w:r>
    </w:p>
    <w:p w:rsidR="00C93C73" w:rsidRPr="001F769E" w:rsidRDefault="009F32C5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C93C73" w:rsidRPr="001F769E" w:rsidRDefault="00C93C73">
      <w:pPr>
        <w:spacing w:after="0"/>
        <w:ind w:left="120"/>
        <w:rPr>
          <w:lang w:val="ru-RU"/>
        </w:rPr>
      </w:pPr>
    </w:p>
    <w:p w:rsidR="00C93C73" w:rsidRPr="001F769E" w:rsidRDefault="009F32C5">
      <w:pPr>
        <w:spacing w:after="0"/>
        <w:ind w:left="120"/>
        <w:rPr>
          <w:lang w:val="ru-RU"/>
        </w:rPr>
      </w:pPr>
      <w:r w:rsidRPr="001F769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93C73" w:rsidRPr="001F769E" w:rsidRDefault="00C93C73">
      <w:pPr>
        <w:spacing w:after="0"/>
        <w:ind w:left="120"/>
        <w:rPr>
          <w:lang w:val="ru-RU"/>
        </w:rPr>
      </w:pPr>
    </w:p>
    <w:p w:rsidR="00C93C73" w:rsidRPr="001F769E" w:rsidRDefault="009F32C5">
      <w:pPr>
        <w:spacing w:after="0"/>
        <w:ind w:firstLine="600"/>
        <w:rPr>
          <w:lang w:val="ru-RU"/>
        </w:rPr>
      </w:pPr>
      <w:r w:rsidRPr="001F769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 xml:space="preserve">1) Владеть знаниями об обществе как целостной развивающейся системе в единстве и взаимодействии основных сфер и социальных институтов; </w:t>
      </w:r>
      <w:r w:rsidRPr="001F769E">
        <w:rPr>
          <w:rFonts w:ascii="Times New Roman" w:hAnsi="Times New Roman"/>
          <w:color w:val="000000"/>
          <w:sz w:val="28"/>
          <w:lang w:val="ru-RU"/>
        </w:rPr>
        <w:t>общественных потребностях и общественных отношениях; социальной динамике и ее формах; особенностях процесса цифровизации и влияния массовых коммуникаций на все сферы жизни общества; глобальных проблемах и вызовах современности; перспективах развития соврем</w:t>
      </w:r>
      <w:r w:rsidRPr="001F769E">
        <w:rPr>
          <w:rFonts w:ascii="Times New Roman" w:hAnsi="Times New Roman"/>
          <w:color w:val="000000"/>
          <w:sz w:val="28"/>
          <w:lang w:val="ru-RU"/>
        </w:rPr>
        <w:t xml:space="preserve">енного общества, тенденциях развития Российской Федерации; человеке как субъекте общественных отношений и сознательной деятельности; особенностях социализации личности и ее этапах в современных условиях; деятельности и ее структуре; сознании, самосознании </w:t>
      </w:r>
      <w:r w:rsidRPr="001F769E">
        <w:rPr>
          <w:rFonts w:ascii="Times New Roman" w:hAnsi="Times New Roman"/>
          <w:color w:val="000000"/>
          <w:sz w:val="28"/>
          <w:lang w:val="ru-RU"/>
        </w:rPr>
        <w:t>и социальном поведении; познании мира; истине и ее критериях; формах и методах мышления; особенностях профессиональной деятельности в области науки;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об историческом и этническом многообразии культур, связи духовной и материальной культуры, особенностях про</w:t>
      </w:r>
      <w:r w:rsidRPr="001F769E">
        <w:rPr>
          <w:rFonts w:ascii="Times New Roman" w:hAnsi="Times New Roman"/>
          <w:color w:val="000000"/>
          <w:sz w:val="28"/>
          <w:lang w:val="ru-RU"/>
        </w:rPr>
        <w:t>фессиональной деятельности в области науки и культуры;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об экономике как науке и хозяйстве, роли государства в экономике, в том числе государственной политике поддержки малого бизнеса и предпринимательства, конкуренции и импортозамещения, особенностях рыноч</w:t>
      </w:r>
      <w:r w:rsidRPr="001F769E">
        <w:rPr>
          <w:rFonts w:ascii="Times New Roman" w:hAnsi="Times New Roman"/>
          <w:color w:val="000000"/>
          <w:sz w:val="28"/>
          <w:lang w:val="ru-RU"/>
        </w:rPr>
        <w:t xml:space="preserve">ных отношений в современной экономике; роли государственного бюджета в реализации полномочий органов государственной власти, </w:t>
      </w:r>
      <w:r w:rsidRPr="001F769E">
        <w:rPr>
          <w:rFonts w:ascii="Times New Roman" w:hAnsi="Times New Roman"/>
          <w:color w:val="000000"/>
          <w:sz w:val="28"/>
          <w:lang w:val="ru-RU"/>
        </w:rPr>
        <w:lastRenderedPageBreak/>
        <w:t>механизмах принятия бюджетных решений; особенностях профессиональной деятельности в экономической и финансовой сферах.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2) Характери</w:t>
      </w:r>
      <w:r w:rsidRPr="001F769E">
        <w:rPr>
          <w:rFonts w:ascii="Times New Roman" w:hAnsi="Times New Roman"/>
          <w:color w:val="000000"/>
          <w:sz w:val="28"/>
          <w:lang w:val="ru-RU"/>
        </w:rPr>
        <w:t>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</w:t>
      </w:r>
      <w:r w:rsidRPr="001F769E">
        <w:rPr>
          <w:rFonts w:ascii="Times New Roman" w:hAnsi="Times New Roman"/>
          <w:color w:val="000000"/>
          <w:sz w:val="28"/>
          <w:lang w:val="ru-RU"/>
        </w:rPr>
        <w:t>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разделов «Человек в обществе», «Духовная культур</w:t>
      </w:r>
      <w:r w:rsidRPr="001F769E">
        <w:rPr>
          <w:rFonts w:ascii="Times New Roman" w:hAnsi="Times New Roman"/>
          <w:color w:val="000000"/>
          <w:sz w:val="28"/>
          <w:lang w:val="ru-RU"/>
        </w:rPr>
        <w:t>а», «Экономическая жизнь общества».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3) Владеть умениями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</w:t>
      </w:r>
      <w:r w:rsidRPr="001F769E">
        <w:rPr>
          <w:rFonts w:ascii="Times New Roman" w:hAnsi="Times New Roman"/>
          <w:color w:val="000000"/>
          <w:sz w:val="28"/>
          <w:lang w:val="ru-RU"/>
        </w:rPr>
        <w:t>технологического развития Российской Федерации, при изложении собственных суждений и построении устных и письменных высказываний, включая понятия: общество и его типы, социальный институт, общественный прогресс, деятельность, социальные интересы, глобализа</w:t>
      </w:r>
      <w:r w:rsidRPr="001F769E">
        <w:rPr>
          <w:rFonts w:ascii="Times New Roman" w:hAnsi="Times New Roman"/>
          <w:color w:val="000000"/>
          <w:sz w:val="28"/>
          <w:lang w:val="ru-RU"/>
        </w:rPr>
        <w:t>ция, личность, социализация, истина, мышление, духовная культура, духовные ценности, народная культура, массовая культура, элитарная культура, ценности и идеалы; образование, наука, искусство, религия, мораль, мировоззрение, экономическая система, экономич</w:t>
      </w:r>
      <w:r w:rsidRPr="001F769E">
        <w:rPr>
          <w:rFonts w:ascii="Times New Roman" w:hAnsi="Times New Roman"/>
          <w:color w:val="000000"/>
          <w:sz w:val="28"/>
          <w:lang w:val="ru-RU"/>
        </w:rPr>
        <w:t>еский рост, экономический цикл, ограниченность ресурсов, общественные блага, валовой внутренний продукт, факторы долгосрочного экономического роста; механизмы государственного регулирования экономики, международное разделение труда;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определять различные см</w:t>
      </w:r>
      <w:r w:rsidRPr="001F769E">
        <w:rPr>
          <w:rFonts w:ascii="Times New Roman" w:hAnsi="Times New Roman"/>
          <w:color w:val="000000"/>
          <w:sz w:val="28"/>
          <w:lang w:val="ru-RU"/>
        </w:rPr>
        <w:t>ыслы многозначных понятий, в том числе: общество, личность, свобода, культура, экономика, собственность;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pacing w:val="-2"/>
          <w:sz w:val="28"/>
          <w:lang w:val="ru-RU"/>
        </w:rPr>
        <w:t xml:space="preserve">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</w:t>
      </w:r>
      <w:r w:rsidRPr="001F769E">
        <w:rPr>
          <w:rFonts w:ascii="Times New Roman" w:hAnsi="Times New Roman"/>
          <w:color w:val="000000"/>
          <w:spacing w:val="-2"/>
          <w:sz w:val="28"/>
          <w:lang w:val="ru-RU"/>
        </w:rPr>
        <w:t xml:space="preserve">социальной действительности, в том числе: виды и формы деятельности; формы познания, культуры; виды знания, науки, религий; виды и уровни образования в Российской Федерации; виды налоговых систем, издержек производства, безработицы, финансовых услуг; типы </w:t>
      </w:r>
      <w:r w:rsidRPr="001F769E">
        <w:rPr>
          <w:rFonts w:ascii="Times New Roman" w:hAnsi="Times New Roman"/>
          <w:color w:val="000000"/>
          <w:spacing w:val="-2"/>
          <w:sz w:val="28"/>
          <w:lang w:val="ru-RU"/>
        </w:rPr>
        <w:t>и виды рыночных структур; факторы производства; источники финансирования предприятий</w:t>
      </w:r>
      <w:r w:rsidRPr="001F769E">
        <w:rPr>
          <w:rFonts w:ascii="Times New Roman" w:hAnsi="Times New Roman"/>
          <w:color w:val="000000"/>
          <w:sz w:val="28"/>
          <w:lang w:val="ru-RU"/>
        </w:rPr>
        <w:t>.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 xml:space="preserve">4) Владеть умениями устанавливать, выявлять, объяснять и конкретизировать примерами причинно-следственные, функциональные, </w:t>
      </w:r>
      <w:r w:rsidRPr="001F769E">
        <w:rPr>
          <w:rFonts w:ascii="Times New Roman" w:hAnsi="Times New Roman"/>
          <w:color w:val="000000"/>
          <w:sz w:val="28"/>
          <w:lang w:val="ru-RU"/>
        </w:rPr>
        <w:lastRenderedPageBreak/>
        <w:t>иерархические и другие связи подсистем и элемен</w:t>
      </w:r>
      <w:r w:rsidRPr="001F769E">
        <w:rPr>
          <w:rFonts w:ascii="Times New Roman" w:hAnsi="Times New Roman"/>
          <w:color w:val="000000"/>
          <w:sz w:val="28"/>
          <w:lang w:val="ru-RU"/>
        </w:rPr>
        <w:t>тов общества; материальной и духовной культуры; уровней и методов научного познания; мышления и деятельности; общественного и индивидуального сознания; чувственного и рационального познания; народной, массовой и элитарной культуры; экономической деятельнос</w:t>
      </w:r>
      <w:r w:rsidRPr="001F769E">
        <w:rPr>
          <w:rFonts w:ascii="Times New Roman" w:hAnsi="Times New Roman"/>
          <w:color w:val="000000"/>
          <w:sz w:val="28"/>
          <w:lang w:val="ru-RU"/>
        </w:rPr>
        <w:t>ти и проблем устойчивого развития; макроэкономических показателей и качества жизни; спроса и предложения;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характеризовать причины и последствия преобразований в духовной, экономической сферах жизни российского общества; противоречивого характера общественн</w:t>
      </w:r>
      <w:r w:rsidRPr="001F769E">
        <w:rPr>
          <w:rFonts w:ascii="Times New Roman" w:hAnsi="Times New Roman"/>
          <w:color w:val="000000"/>
          <w:sz w:val="28"/>
          <w:lang w:val="ru-RU"/>
        </w:rPr>
        <w:t>ого прогресса; глобализации; культурного многообразия современного общества; возрастания роли науки в современном обществе; инфляции, безработицы; функции образования, науки, религии как социальных институтов; морали; искусства; экономические функции госуд</w:t>
      </w:r>
      <w:r w:rsidRPr="001F769E">
        <w:rPr>
          <w:rFonts w:ascii="Times New Roman" w:hAnsi="Times New Roman"/>
          <w:color w:val="000000"/>
          <w:sz w:val="28"/>
          <w:lang w:val="ru-RU"/>
        </w:rPr>
        <w:t>арства; Центрального банка Российской Федерации; налоговой системы Российской Федерации; предпринимательства;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5) Иметь п</w:t>
      </w:r>
      <w:r w:rsidRPr="001F769E">
        <w:rPr>
          <w:rFonts w:ascii="Times New Roman" w:hAnsi="Times New Roman"/>
          <w:color w:val="000000"/>
          <w:sz w:val="28"/>
          <w:lang w:val="ru-RU"/>
        </w:rPr>
        <w:t>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</w:t>
      </w:r>
      <w:r w:rsidRPr="001F769E">
        <w:rPr>
          <w:rFonts w:ascii="Times New Roman" w:hAnsi="Times New Roman"/>
          <w:color w:val="000000"/>
          <w:sz w:val="28"/>
          <w:lang w:val="ru-RU"/>
        </w:rPr>
        <w:t>етод моделирования и сравнительно-исторический метод.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6) Применять знания, полученные при изучении разделов «Человек в обществе», «Духовная культура», «Экономическая жизнь общества», для анализа социальной информации о многообразии путей и форм общественно</w:t>
      </w:r>
      <w:r w:rsidRPr="001F769E">
        <w:rPr>
          <w:rFonts w:ascii="Times New Roman" w:hAnsi="Times New Roman"/>
          <w:color w:val="000000"/>
          <w:sz w:val="28"/>
          <w:lang w:val="ru-RU"/>
        </w:rPr>
        <w:t xml:space="preserve">го развития, российском обществе, об угрозах и вызовах развития в </w:t>
      </w:r>
      <w:r>
        <w:rPr>
          <w:rFonts w:ascii="Times New Roman" w:hAnsi="Times New Roman"/>
          <w:color w:val="000000"/>
          <w:sz w:val="28"/>
        </w:rPr>
        <w:t>XXI</w:t>
      </w:r>
      <w:r w:rsidRPr="001F769E">
        <w:rPr>
          <w:rFonts w:ascii="Times New Roman" w:hAnsi="Times New Roman"/>
          <w:color w:val="000000"/>
          <w:sz w:val="28"/>
          <w:lang w:val="ru-RU"/>
        </w:rPr>
        <w:t xml:space="preserve"> в., о развитии духовной культуры, о проблемах и современных тенденциях, направлениях и механизмах экономического развития, полученной из источников разного типа, включая официальные публ</w:t>
      </w:r>
      <w:r w:rsidRPr="001F769E">
        <w:rPr>
          <w:rFonts w:ascii="Times New Roman" w:hAnsi="Times New Roman"/>
          <w:color w:val="000000"/>
          <w:sz w:val="28"/>
          <w:lang w:val="ru-RU"/>
        </w:rPr>
        <w:t>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осуществлять поиск социальной информации, представленной в различных знаковых системах, извлекать информа</w:t>
      </w:r>
      <w:r w:rsidRPr="001F769E">
        <w:rPr>
          <w:rFonts w:ascii="Times New Roman" w:hAnsi="Times New Roman"/>
          <w:color w:val="000000"/>
          <w:sz w:val="28"/>
          <w:lang w:val="ru-RU"/>
        </w:rPr>
        <w:t xml:space="preserve">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</w:t>
      </w:r>
      <w:r w:rsidRPr="001F769E">
        <w:rPr>
          <w:rFonts w:ascii="Times New Roman" w:hAnsi="Times New Roman"/>
          <w:color w:val="000000"/>
          <w:sz w:val="28"/>
          <w:lang w:val="ru-RU"/>
        </w:rPr>
        <w:lastRenderedPageBreak/>
        <w:t>выводы, оценочные суждения, мн</w:t>
      </w:r>
      <w:r w:rsidRPr="001F769E">
        <w:rPr>
          <w:rFonts w:ascii="Times New Roman" w:hAnsi="Times New Roman"/>
          <w:color w:val="000000"/>
          <w:sz w:val="28"/>
          <w:lang w:val="ru-RU"/>
        </w:rPr>
        <w:t>ения при изучении разделов «Человек в обществе», «Духовная культура», «Экономическая жизнь общества».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 xml:space="preserve">7) Осуществлять учебно-исследовательскую и проектную деятельность с опорой на полученные знания об обществе, о его духовной культуре и экономической </w:t>
      </w:r>
      <w:r w:rsidRPr="001F769E">
        <w:rPr>
          <w:rFonts w:ascii="Times New Roman" w:hAnsi="Times New Roman"/>
          <w:color w:val="000000"/>
          <w:sz w:val="28"/>
          <w:lang w:val="ru-RU"/>
        </w:rPr>
        <w:t>жизни, о человеке, его познавательной деятельности и творческой активности,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</w:t>
      </w:r>
      <w:r w:rsidRPr="001F769E">
        <w:rPr>
          <w:rFonts w:ascii="Times New Roman" w:hAnsi="Times New Roman"/>
          <w:color w:val="000000"/>
          <w:sz w:val="28"/>
          <w:lang w:val="ru-RU"/>
        </w:rPr>
        <w:t xml:space="preserve"> (развернутые ответы, сочинения) по изученным темам, составлять сложный и тезисный план развернутых ответов, анализировать неадаптированные тексты.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8) Использовать обществоведческие знания для взаимодействия с представителями других национальностей и культ</w:t>
      </w:r>
      <w:r w:rsidRPr="001F769E">
        <w:rPr>
          <w:rFonts w:ascii="Times New Roman" w:hAnsi="Times New Roman"/>
          <w:color w:val="000000"/>
          <w:sz w:val="28"/>
          <w:lang w:val="ru-RU"/>
        </w:rPr>
        <w:t>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</w:t>
      </w:r>
      <w:r w:rsidRPr="001F769E">
        <w:rPr>
          <w:rFonts w:ascii="Times New Roman" w:hAnsi="Times New Roman"/>
          <w:color w:val="000000"/>
          <w:sz w:val="28"/>
          <w:lang w:val="ru-RU"/>
        </w:rPr>
        <w:t>о-коммуникационных технологий в решении различных задач при изучении разделов «Человек в обществе», «Духовная культура», «Экономическая жизнь общества».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9) Формулировать, основываясь на социальных ценностях и приобретенных знаниях о человеке в обществе, ду</w:t>
      </w:r>
      <w:r w:rsidRPr="001F769E">
        <w:rPr>
          <w:rFonts w:ascii="Times New Roman" w:hAnsi="Times New Roman"/>
          <w:color w:val="000000"/>
          <w:sz w:val="28"/>
          <w:lang w:val="ru-RU"/>
        </w:rPr>
        <w:t>ховной культуре, об экономической жизни общества, собственные суждения и аргументы по проблемам влияния социокультурных факторов на формирование личности; противоречивых последствий глобализации; соотношения свободы и необходимости в деятельности человека;</w:t>
      </w:r>
      <w:r w:rsidRPr="001F769E">
        <w:rPr>
          <w:rFonts w:ascii="Times New Roman" w:hAnsi="Times New Roman"/>
          <w:color w:val="000000"/>
          <w:sz w:val="28"/>
          <w:lang w:val="ru-RU"/>
        </w:rPr>
        <w:t xml:space="preserve"> значения культурных ценностей и норм в жизни общества, в духовном развитии личности; роли государства в экономике; путей достижения экономического роста; взаимосвязи экономической свободы и социальной ответственности;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конкретизировать теоретические положе</w:t>
      </w:r>
      <w:r w:rsidRPr="001F769E">
        <w:rPr>
          <w:rFonts w:ascii="Times New Roman" w:hAnsi="Times New Roman"/>
          <w:color w:val="000000"/>
          <w:sz w:val="28"/>
          <w:lang w:val="ru-RU"/>
        </w:rPr>
        <w:t>ния, в том числе о типах общества; многообразии путей и форм общественного развития; человеке как результате биологической и социокультурной эволюции; многообразии видов деятельности и ее мотивации; этапах социализации; особенностях научного познания в соц</w:t>
      </w:r>
      <w:r w:rsidRPr="001F769E">
        <w:rPr>
          <w:rFonts w:ascii="Times New Roman" w:hAnsi="Times New Roman"/>
          <w:color w:val="000000"/>
          <w:sz w:val="28"/>
          <w:lang w:val="ru-RU"/>
        </w:rPr>
        <w:t>иально-гуманитарных науках; духовных ценностях; субкультуре и контркультуре; диалоге культур; категориях морали; возможностях самовоспитания; особенностях образования и науки в современном обществе; свободе совести; значении поддержания межконфессиональног</w:t>
      </w:r>
      <w:r w:rsidRPr="001F769E">
        <w:rPr>
          <w:rFonts w:ascii="Times New Roman" w:hAnsi="Times New Roman"/>
          <w:color w:val="000000"/>
          <w:sz w:val="28"/>
          <w:lang w:val="ru-RU"/>
        </w:rPr>
        <w:t xml:space="preserve">о мира в Российской Федерации; многообразии функций искусства; достижениях современного российского искусства; </w:t>
      </w:r>
      <w:r w:rsidRPr="001F769E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использовании мер государственной поддержки малого и среднего предпринимательства в Российской Федерации; выборе способов рационального экономиче</w:t>
      </w:r>
      <w:r w:rsidRPr="001F769E">
        <w:rPr>
          <w:rFonts w:ascii="Times New Roman" w:hAnsi="Times New Roman"/>
          <w:color w:val="000000"/>
          <w:sz w:val="28"/>
          <w:lang w:val="ru-RU"/>
        </w:rPr>
        <w:t>ского поведения людей, особенностях труда молодежи в условиях конкуренции на рынке труда, фактами социальной действительности, модельными ситуациями, примерами из личного социального опыта.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10) Применять знания о финансах и бюджетном регулировании при поль</w:t>
      </w:r>
      <w:r w:rsidRPr="001F769E">
        <w:rPr>
          <w:rFonts w:ascii="Times New Roman" w:hAnsi="Times New Roman"/>
          <w:color w:val="000000"/>
          <w:sz w:val="28"/>
          <w:lang w:val="ru-RU"/>
        </w:rPr>
        <w:t>зовании финансовыми услугами и инструментами, в том числе находить,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</w:t>
      </w:r>
      <w:r w:rsidRPr="001F769E">
        <w:rPr>
          <w:rFonts w:ascii="Times New Roman" w:hAnsi="Times New Roman"/>
          <w:color w:val="000000"/>
          <w:sz w:val="28"/>
          <w:lang w:val="ru-RU"/>
        </w:rPr>
        <w:t>нсовых услуг с учетом основных способов снижения рисков и правил личной финансовой безопасности.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11) Оценивать социальную информацию по проблемам развития современного общества, общественного и индивидуального сознания, потребностей и интересов личности, н</w:t>
      </w:r>
      <w:r w:rsidRPr="001F769E">
        <w:rPr>
          <w:rFonts w:ascii="Times New Roman" w:hAnsi="Times New Roman"/>
          <w:color w:val="000000"/>
          <w:sz w:val="28"/>
          <w:lang w:val="ru-RU"/>
        </w:rPr>
        <w:t>аучного познания в социально-гуманитарных науках, духовной культуры,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</w:t>
      </w:r>
      <w:r w:rsidRPr="001F769E">
        <w:rPr>
          <w:rFonts w:ascii="Times New Roman" w:hAnsi="Times New Roman"/>
          <w:color w:val="000000"/>
          <w:sz w:val="28"/>
          <w:lang w:val="ru-RU"/>
        </w:rPr>
        <w:t>щиеся в источниках информации; давать оценку действиям людей в типичных (модельных) ситуациях с точки зрения социальных норм.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 xml:space="preserve">12) Самостоятельно оценивать практические ситуации и принимать решения, выявлять с помощью полученных знаний наиболее эффективные </w:t>
      </w:r>
      <w:r w:rsidRPr="001F769E">
        <w:rPr>
          <w:rFonts w:ascii="Times New Roman" w:hAnsi="Times New Roman"/>
          <w:color w:val="000000"/>
          <w:sz w:val="28"/>
          <w:lang w:val="ru-RU"/>
        </w:rPr>
        <w:t>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</w:t>
      </w:r>
      <w:r w:rsidRPr="001F769E">
        <w:rPr>
          <w:rFonts w:ascii="Times New Roman" w:hAnsi="Times New Roman"/>
          <w:color w:val="000000"/>
          <w:sz w:val="28"/>
          <w:lang w:val="ru-RU"/>
        </w:rPr>
        <w:t>и; осознавать неприемлемость антиобщественного поведения, опасность алкоголизма и наркомании.</w:t>
      </w:r>
    </w:p>
    <w:p w:rsidR="00C93C73" w:rsidRPr="001F769E" w:rsidRDefault="009F32C5">
      <w:pPr>
        <w:spacing w:after="0"/>
        <w:ind w:firstLine="600"/>
        <w:rPr>
          <w:lang w:val="ru-RU"/>
        </w:rPr>
      </w:pPr>
      <w:r w:rsidRPr="001F769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93C73" w:rsidRPr="001F769E" w:rsidRDefault="009F32C5">
      <w:pPr>
        <w:spacing w:after="0"/>
        <w:ind w:firstLine="600"/>
        <w:rPr>
          <w:lang w:val="ru-RU"/>
        </w:rPr>
      </w:pPr>
      <w:r w:rsidRPr="001F769E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 xml:space="preserve">1) Владеть знаниями о социальной структуре общества, критериях социальной стратификации; формах и факторах социальной мобильности в современном </w:t>
      </w:r>
      <w:r w:rsidRPr="001F769E">
        <w:rPr>
          <w:rFonts w:ascii="Times New Roman" w:hAnsi="Times New Roman"/>
          <w:color w:val="000000"/>
          <w:sz w:val="28"/>
          <w:lang w:val="ru-RU"/>
        </w:rPr>
        <w:t>обществе, о семье как социальном институте, возрастании роли семейных ценностей; направлениях социальной политики в Российской Федерации, в том числе в области поддержки семьи;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lastRenderedPageBreak/>
        <w:t>о структуре и функциях политической системы общества, направлениях государствен</w:t>
      </w:r>
      <w:r w:rsidRPr="001F769E">
        <w:rPr>
          <w:rFonts w:ascii="Times New Roman" w:hAnsi="Times New Roman"/>
          <w:color w:val="000000"/>
          <w:sz w:val="28"/>
          <w:lang w:val="ru-RU"/>
        </w:rPr>
        <w:t>ной политики Российской Федерации; конституционном статусе и полномочиях органов государственной власти;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о праве как социальном регуляторе, системе права и законодательстве Российской Федерации, системе прав, свобод и обязанностей человека и гражданина в Р</w:t>
      </w:r>
      <w:r w:rsidRPr="001F769E">
        <w:rPr>
          <w:rFonts w:ascii="Times New Roman" w:hAnsi="Times New Roman"/>
          <w:color w:val="000000"/>
          <w:sz w:val="28"/>
          <w:lang w:val="ru-RU"/>
        </w:rPr>
        <w:t>оссийской Федерации, правах ребенка и механизмах защиты прав в Российской Федерации; правовом регулирования гражданских, семейных, трудовых, налоговых, образовательных, административных, уголовных правовых отношений; экологическом законодательстве, граждан</w:t>
      </w:r>
      <w:r w:rsidRPr="001F769E">
        <w:rPr>
          <w:rFonts w:ascii="Times New Roman" w:hAnsi="Times New Roman"/>
          <w:color w:val="000000"/>
          <w:sz w:val="28"/>
          <w:lang w:val="ru-RU"/>
        </w:rPr>
        <w:t>ском, административном и уголовном судопроизводстве.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2)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</w:t>
      </w:r>
      <w:r w:rsidRPr="001F769E">
        <w:rPr>
          <w:rFonts w:ascii="Times New Roman" w:hAnsi="Times New Roman"/>
          <w:color w:val="000000"/>
          <w:sz w:val="28"/>
          <w:lang w:val="ru-RU"/>
        </w:rPr>
        <w:t>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</w:t>
      </w:r>
      <w:r w:rsidRPr="001F769E">
        <w:rPr>
          <w:rFonts w:ascii="Times New Roman" w:hAnsi="Times New Roman"/>
          <w:color w:val="000000"/>
          <w:sz w:val="28"/>
          <w:lang w:val="ru-RU"/>
        </w:rPr>
        <w:t>ства на примерах разделов «Социальная сфера», «Политическая сфера», «Правовое регулирование общественных отношений в Российской Федерации».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3) Владеть умениями определять смысл, различать признаки научных понятий и использовать понятийный аппарат при анали</w:t>
      </w:r>
      <w:r w:rsidRPr="001F769E">
        <w:rPr>
          <w:rFonts w:ascii="Times New Roman" w:hAnsi="Times New Roman"/>
          <w:color w:val="000000"/>
          <w:sz w:val="28"/>
          <w:lang w:val="ru-RU"/>
        </w:rPr>
        <w:t>зе и оценке социальных явлений при изложении собственных суждений и построении устных и письменных высказываний, включая понятия: социальные общности, социальные группы и отношения между ними, социальная стратификация, социальное неравенство, социальный ст</w:t>
      </w:r>
      <w:r w:rsidRPr="001F769E">
        <w:rPr>
          <w:rFonts w:ascii="Times New Roman" w:hAnsi="Times New Roman"/>
          <w:color w:val="000000"/>
          <w:sz w:val="28"/>
          <w:lang w:val="ru-RU"/>
        </w:rPr>
        <w:t>атус, социальная роль, социальная мобильность, семья и брак, этнические общности, нация, социальные нормы, социальный контроль и самоконтроль, социальный конфликт, политическая власть, политический институт, политические отношения, политическая система, го</w:t>
      </w:r>
      <w:r w:rsidRPr="001F769E">
        <w:rPr>
          <w:rFonts w:ascii="Times New Roman" w:hAnsi="Times New Roman"/>
          <w:color w:val="000000"/>
          <w:sz w:val="28"/>
          <w:lang w:val="ru-RU"/>
        </w:rPr>
        <w:t>сударство, национальная безопасность, политическая культура, политическая элита, политическое лидерство, политический процесс, право, источник права, система права, норма права, отрасль права, институт права, правонарушение, юридическая ответственность, но</w:t>
      </w:r>
      <w:r w:rsidRPr="001F769E">
        <w:rPr>
          <w:rFonts w:ascii="Times New Roman" w:hAnsi="Times New Roman"/>
          <w:color w:val="000000"/>
          <w:sz w:val="28"/>
          <w:lang w:val="ru-RU"/>
        </w:rPr>
        <w:t>рмативный правовой акт, закон, подзаконный акт, законодательный процесс, правовой статус, гражданство Российской Федерации, налог;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определять различные смыслы многозначных понятий, в том числе: власть, социальная справедливость, социальный институт;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pacing w:val="-3"/>
          <w:sz w:val="28"/>
          <w:lang w:val="ru-RU"/>
        </w:rPr>
        <w:lastRenderedPageBreak/>
        <w:t>класси</w:t>
      </w:r>
      <w:r w:rsidRPr="001F769E">
        <w:rPr>
          <w:rFonts w:ascii="Times New Roman" w:hAnsi="Times New Roman"/>
          <w:color w:val="000000"/>
          <w:spacing w:val="-3"/>
          <w:sz w:val="28"/>
          <w:lang w:val="ru-RU"/>
        </w:rPr>
        <w:t>фицировать и типологизировать на основе предложенных критериев используемые в социальных науках понятия и термины, отражающие социальные явления и процессы, в том числе: социальные общности и группы; виды социальной мобильности; типы семьи; социальные норм</w:t>
      </w:r>
      <w:r w:rsidRPr="001F769E">
        <w:rPr>
          <w:rFonts w:ascii="Times New Roman" w:hAnsi="Times New Roman"/>
          <w:color w:val="000000"/>
          <w:spacing w:val="-3"/>
          <w:sz w:val="28"/>
          <w:lang w:val="ru-RU"/>
        </w:rPr>
        <w:t>ы; социальные конфликты; формы социальных девиаций; виды миграционных процессов в современном мире; формы государства; политические партии; виды политического лидерства, избирательных и партийных систем, политических идеологий; правовые нормы; отрасли и ин</w:t>
      </w:r>
      <w:r w:rsidRPr="001F769E">
        <w:rPr>
          <w:rFonts w:ascii="Times New Roman" w:hAnsi="Times New Roman"/>
          <w:color w:val="000000"/>
          <w:spacing w:val="-3"/>
          <w:sz w:val="28"/>
          <w:lang w:val="ru-RU"/>
        </w:rPr>
        <w:t>ституты права; источники права; нормативные правовые акты; виды правовых отношений; правонарушения; виды юридической ответственности; права и свободы человека и гражданина Российской Федерации; конституционные обязанности гражданина Российской Федерации; с</w:t>
      </w:r>
      <w:r w:rsidRPr="001F769E">
        <w:rPr>
          <w:rFonts w:ascii="Times New Roman" w:hAnsi="Times New Roman"/>
          <w:color w:val="000000"/>
          <w:spacing w:val="-3"/>
          <w:sz w:val="28"/>
          <w:lang w:val="ru-RU"/>
        </w:rPr>
        <w:t>пособы защиты гражданских прав, правоохранительные органы; организационно-правовые формы юридических лиц; права и обязанности родителей и детей; права и обязанности работников и работодателей; дисциплинарные взыскания; налоги и сборы в Российской Федерации</w:t>
      </w:r>
      <w:r w:rsidRPr="001F769E">
        <w:rPr>
          <w:rFonts w:ascii="Times New Roman" w:hAnsi="Times New Roman"/>
          <w:color w:val="000000"/>
          <w:spacing w:val="-3"/>
          <w:sz w:val="28"/>
          <w:lang w:val="ru-RU"/>
        </w:rPr>
        <w:t>; права и обязанности налогоплательщиков; виды административных правонарушений и наказаний; экологические правонарушения; способы защиты права на благоприятную окружающую среду; виды преступлений; виды наказаний в уголовном праве.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4) Владеть умениями устан</w:t>
      </w:r>
      <w:r w:rsidRPr="001F769E">
        <w:rPr>
          <w:rFonts w:ascii="Times New Roman" w:hAnsi="Times New Roman"/>
          <w:color w:val="000000"/>
          <w:sz w:val="28"/>
          <w:lang w:val="ru-RU"/>
        </w:rPr>
        <w:t>авливать, выявлять, объяснять причинно-следственные, функциональные, иерархические и другие связи при описании социальной структуры, формы государства, политической культуры личности и ее политического поведения, системы права, нормативно-правовых актов, п</w:t>
      </w:r>
      <w:r w:rsidRPr="001F769E">
        <w:rPr>
          <w:rFonts w:ascii="Times New Roman" w:hAnsi="Times New Roman"/>
          <w:color w:val="000000"/>
          <w:sz w:val="28"/>
          <w:lang w:val="ru-RU"/>
        </w:rPr>
        <w:t>рав, свобод и обязанностей;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приводить примеры взаимосвязи социальной, политической и других сфер жизни общества; права и морали; государства и права; действия правовых регуляторов и развития общественных процессов;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характеризовать причины и последствия пре</w:t>
      </w:r>
      <w:r w:rsidRPr="001F769E">
        <w:rPr>
          <w:rFonts w:ascii="Times New Roman" w:hAnsi="Times New Roman"/>
          <w:color w:val="000000"/>
          <w:sz w:val="28"/>
          <w:lang w:val="ru-RU"/>
        </w:rPr>
        <w:t>образований в социальной, политической сферах, в правовом регулировании общественных отношений в Российской Федерации; возрастания социальной мобильности; сохранения социального неравенства; социальных конфликтов; отклоняющегося (девиантного) поведения; пр</w:t>
      </w:r>
      <w:r w:rsidRPr="001F769E">
        <w:rPr>
          <w:rFonts w:ascii="Times New Roman" w:hAnsi="Times New Roman"/>
          <w:color w:val="000000"/>
          <w:sz w:val="28"/>
          <w:lang w:val="ru-RU"/>
        </w:rPr>
        <w:t>авонарушения и юридической ответственности за него; абсентеизма; коррупции;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pacing w:val="-2"/>
          <w:sz w:val="28"/>
          <w:lang w:val="ru-RU"/>
        </w:rPr>
        <w:t>характеризовать функции семьи, социальных норм, включая нормы права; социального контроля; государства, субъектов и органов государственной власти в Российской Федерации; политичес</w:t>
      </w:r>
      <w:r w:rsidRPr="001F769E">
        <w:rPr>
          <w:rFonts w:ascii="Times New Roman" w:hAnsi="Times New Roman"/>
          <w:color w:val="000000"/>
          <w:spacing w:val="-2"/>
          <w:sz w:val="28"/>
          <w:lang w:val="ru-RU"/>
        </w:rPr>
        <w:t>ких партий; средств массовой информации в политической жизни общества; правоохранительных органов;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lastRenderedPageBreak/>
        <w:t>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5) Иметь представлени</w:t>
      </w:r>
      <w:r w:rsidRPr="001F769E">
        <w:rPr>
          <w:rFonts w:ascii="Times New Roman" w:hAnsi="Times New Roman"/>
          <w:color w:val="000000"/>
          <w:sz w:val="28"/>
          <w:lang w:val="ru-RU"/>
        </w:rPr>
        <w:t>я о методах изучения социальной, политической сферы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</w:t>
      </w:r>
      <w:r w:rsidRPr="001F769E">
        <w:rPr>
          <w:rFonts w:ascii="Times New Roman" w:hAnsi="Times New Roman"/>
          <w:color w:val="000000"/>
          <w:sz w:val="28"/>
          <w:lang w:val="ru-RU"/>
        </w:rPr>
        <w:t>ование.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6) Применять знания, полученные при изучении разделов «Социальная сфера», «Политическая сфера», «Правовое регулирование общественных отношений в Российской Федерации», для анализа социальной информации о социальном и политическом развитии российско</w:t>
      </w:r>
      <w:r w:rsidRPr="001F769E">
        <w:rPr>
          <w:rFonts w:ascii="Times New Roman" w:hAnsi="Times New Roman"/>
          <w:color w:val="000000"/>
          <w:sz w:val="28"/>
          <w:lang w:val="ru-RU"/>
        </w:rPr>
        <w:t>го общества, направлениях государственной политики в Российской Федерации, правовом регулировании общественных процессов в Российской Федерации, полученной из источников разного типа, включая официальные публикации на интернет-ресурсах государственных орга</w:t>
      </w:r>
      <w:r w:rsidRPr="001F769E">
        <w:rPr>
          <w:rFonts w:ascii="Times New Roman" w:hAnsi="Times New Roman"/>
          <w:color w:val="000000"/>
          <w:sz w:val="28"/>
          <w:lang w:val="ru-RU"/>
        </w:rPr>
        <w:t>нов, нормативные правовые акты, государственные документы стратегического характера, публикации в СМИ;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осуществлять поиск политической и правовой информации, представленной в различных знаковых системах, извлекать информацию из неадаптированных источников,</w:t>
      </w:r>
      <w:r w:rsidRPr="001F769E">
        <w:rPr>
          <w:rFonts w:ascii="Times New Roman" w:hAnsi="Times New Roman"/>
          <w:color w:val="000000"/>
          <w:sz w:val="28"/>
          <w:lang w:val="ru-RU"/>
        </w:rPr>
        <w:t xml:space="preserve">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разделов «Социаль</w:t>
      </w:r>
      <w:r w:rsidRPr="001F769E">
        <w:rPr>
          <w:rFonts w:ascii="Times New Roman" w:hAnsi="Times New Roman"/>
          <w:color w:val="000000"/>
          <w:sz w:val="28"/>
          <w:lang w:val="ru-RU"/>
        </w:rPr>
        <w:t>ная сфера», «Политическая сфера», «Правовое регулирование общественных отношений в Российской Федерации».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7) Осуществлять учебно-исследовательскую и проектную деятельность с опорой на полученные знания о структуре общества, социальных отношениях, политичес</w:t>
      </w:r>
      <w:r w:rsidRPr="001F769E">
        <w:rPr>
          <w:rFonts w:ascii="Times New Roman" w:hAnsi="Times New Roman"/>
          <w:color w:val="000000"/>
          <w:sz w:val="28"/>
          <w:lang w:val="ru-RU"/>
        </w:rPr>
        <w:t xml:space="preserve">кой сфере, правовом регулировании и законодательстве Российской Федерации,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</w:t>
      </w:r>
      <w:r w:rsidRPr="001F769E">
        <w:rPr>
          <w:rFonts w:ascii="Times New Roman" w:hAnsi="Times New Roman"/>
          <w:color w:val="000000"/>
          <w:sz w:val="28"/>
          <w:lang w:val="ru-RU"/>
        </w:rPr>
        <w:t>(развернутые ответы, сочинения) по изученным темам, составлять сложный и тезисный план развернутых ответов, анализировать неадаптированные тексты.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 xml:space="preserve">8) Использовать политические и правовые знания для взаимодействия с представителями других национальностей и </w:t>
      </w:r>
      <w:r w:rsidRPr="001F769E">
        <w:rPr>
          <w:rFonts w:ascii="Times New Roman" w:hAnsi="Times New Roman"/>
          <w:color w:val="000000"/>
          <w:sz w:val="28"/>
          <w:lang w:val="ru-RU"/>
        </w:rPr>
        <w:t xml:space="preserve">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</w:t>
      </w:r>
      <w:r w:rsidRPr="001F76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осознания роли непрерывного образования; использовать средства информационно-коммуникационных технологий </w:t>
      </w:r>
      <w:r w:rsidRPr="001F769E">
        <w:rPr>
          <w:rFonts w:ascii="Times New Roman" w:hAnsi="Times New Roman"/>
          <w:color w:val="000000"/>
          <w:sz w:val="28"/>
          <w:lang w:val="ru-RU"/>
        </w:rPr>
        <w:t>в решении различных задач при изучении разделов «Социальная сфера», «Политическая сфера», «Правовое регулирование общественных отношений в Российской Федерации».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 xml:space="preserve">9) Формулировать на основе социальных ценностей и приобретенных знаний о структуре общества и </w:t>
      </w:r>
      <w:r w:rsidRPr="001F769E">
        <w:rPr>
          <w:rFonts w:ascii="Times New Roman" w:hAnsi="Times New Roman"/>
          <w:color w:val="000000"/>
          <w:sz w:val="28"/>
          <w:lang w:val="ru-RU"/>
        </w:rPr>
        <w:t>социальных взаимодействиях, политической сфере и законодательстве Российской Федерации собственные суждения и аргументы по проблемам социальной мобильности, ее форм и каналов в современном российском обществе; миграционных процессов; тенденций развития сем</w:t>
      </w:r>
      <w:r w:rsidRPr="001F769E">
        <w:rPr>
          <w:rFonts w:ascii="Times New Roman" w:hAnsi="Times New Roman"/>
          <w:color w:val="000000"/>
          <w:sz w:val="28"/>
          <w:lang w:val="ru-RU"/>
        </w:rPr>
        <w:t>ьи; участия субъектов политики в политическом процессе; опасности коррупции и необходимости борьбы с ней; соотношения прав и свобод человека с обязанностями и правовой ответственностью;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 xml:space="preserve">использовать ключевые понятия, теоретические положения, в том числе о </w:t>
      </w:r>
      <w:r w:rsidRPr="001F769E">
        <w:rPr>
          <w:rFonts w:ascii="Times New Roman" w:hAnsi="Times New Roman"/>
          <w:color w:val="000000"/>
          <w:sz w:val="28"/>
          <w:lang w:val="ru-RU"/>
        </w:rPr>
        <w:t>социальной структуре российского общества; роли семьи в жизни личности и в развитии общества; особенностях политической власти, структуре политической системы; роли Интернета в современной политической коммуникации; необходимости поддержания законности и п</w:t>
      </w:r>
      <w:r w:rsidRPr="001F769E">
        <w:rPr>
          <w:rFonts w:ascii="Times New Roman" w:hAnsi="Times New Roman"/>
          <w:color w:val="000000"/>
          <w:sz w:val="28"/>
          <w:lang w:val="ru-RU"/>
        </w:rPr>
        <w:t>равопорядка; юридической ответственности за совершение правонарушений; механизмах защиты прав человека; особенностях трудовых правоотношений несовершеннолетних работников; особенностях уголовной ответственности несовершеннолетних для объяснения явлений соц</w:t>
      </w:r>
      <w:r w:rsidRPr="001F769E">
        <w:rPr>
          <w:rFonts w:ascii="Times New Roman" w:hAnsi="Times New Roman"/>
          <w:color w:val="000000"/>
          <w:sz w:val="28"/>
          <w:lang w:val="ru-RU"/>
        </w:rPr>
        <w:t>иальной действительности;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конкретизировать теоретические положения о конституционных принципах национальной политики в Российской Федерации; социальных конфликтах, включая этносоциальные, и путях их разрешения; государственной поддержке социально незащищен</w:t>
      </w:r>
      <w:r w:rsidRPr="001F769E">
        <w:rPr>
          <w:rFonts w:ascii="Times New Roman" w:hAnsi="Times New Roman"/>
          <w:color w:val="000000"/>
          <w:sz w:val="28"/>
          <w:lang w:val="ru-RU"/>
        </w:rPr>
        <w:t>ных слоев общества и мерах социальной поддержки семьи в Российской Федерации; федеративном устройстве и политической системе Российской Федерации на современном этапе; государственном суверенитете; избирательной системе в Российской Федерации; государствен</w:t>
      </w:r>
      <w:r w:rsidRPr="001F769E">
        <w:rPr>
          <w:rFonts w:ascii="Times New Roman" w:hAnsi="Times New Roman"/>
          <w:color w:val="000000"/>
          <w:sz w:val="28"/>
          <w:lang w:val="ru-RU"/>
        </w:rPr>
        <w:t>ной службе и статусе государственного служащего; основах конституционного строя Российской Федерации; субъектах гражданских правоотношений; юридической ответственности и ее видах; правовом регулировании оказания образовательных услуг; порядке приема на раб</w:t>
      </w:r>
      <w:r w:rsidRPr="001F769E">
        <w:rPr>
          <w:rFonts w:ascii="Times New Roman" w:hAnsi="Times New Roman"/>
          <w:color w:val="000000"/>
          <w:sz w:val="28"/>
          <w:lang w:val="ru-RU"/>
        </w:rPr>
        <w:t>оту, заключения и расторжения трудового договора, в том числе несовершеннолетних граждан; защите трудовых прав работников; порядке и условиях заключения и расторжения брака; правах и обязанностях налогоплательщика; принципах уголовного права, уголовного пр</w:t>
      </w:r>
      <w:r w:rsidRPr="001F769E">
        <w:rPr>
          <w:rFonts w:ascii="Times New Roman" w:hAnsi="Times New Roman"/>
          <w:color w:val="000000"/>
          <w:sz w:val="28"/>
          <w:lang w:val="ru-RU"/>
        </w:rPr>
        <w:t xml:space="preserve">оцесса, </w:t>
      </w:r>
      <w:r w:rsidRPr="001F769E">
        <w:rPr>
          <w:rFonts w:ascii="Times New Roman" w:hAnsi="Times New Roman"/>
          <w:color w:val="000000"/>
          <w:sz w:val="28"/>
          <w:lang w:val="ru-RU"/>
        </w:rPr>
        <w:lastRenderedPageBreak/>
        <w:t>гражданского процесса фактами социальной действительности, модельными ситуациями, примерами из личного социального опыта.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10) Применять знание о правах и обязанностях потребителя финансовых услуг, зафиксированных в законодательстве Российской Федер</w:t>
      </w:r>
      <w:r w:rsidRPr="001F769E">
        <w:rPr>
          <w:rFonts w:ascii="Times New Roman" w:hAnsi="Times New Roman"/>
          <w:color w:val="000000"/>
          <w:sz w:val="28"/>
          <w:lang w:val="ru-RU"/>
        </w:rPr>
        <w:t>ации; находить, анализировать и использовать информацию, предоставленную государственными органами, в том числе в цифровой среде, в целях управления личными финансами и обеспечения личной финансовой безопасности.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11) Оценивать социальную информацию по проб</w:t>
      </w:r>
      <w:r w:rsidRPr="001F769E">
        <w:rPr>
          <w:rFonts w:ascii="Times New Roman" w:hAnsi="Times New Roman"/>
          <w:color w:val="000000"/>
          <w:sz w:val="28"/>
          <w:lang w:val="ru-RU"/>
        </w:rPr>
        <w:t>лемам социальных отношений, политической жизни общества, правового регулирования,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политических соб</w:t>
      </w:r>
      <w:r w:rsidRPr="001F769E">
        <w:rPr>
          <w:rFonts w:ascii="Times New Roman" w:hAnsi="Times New Roman"/>
          <w:color w:val="000000"/>
          <w:sz w:val="28"/>
          <w:lang w:val="ru-RU"/>
        </w:rPr>
        <w:t>ытий, правовых отношений, содержащиеся в источниках информации; давать оценку действиям людей в типичных (модельных) ситуациях с точки зрения социальных норм, в том числе норм морали и права.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12) Самостоятельно оценивать и принимать решения, выявлять с пом</w:t>
      </w:r>
      <w:r w:rsidRPr="001F769E">
        <w:rPr>
          <w:rFonts w:ascii="Times New Roman" w:hAnsi="Times New Roman"/>
          <w:color w:val="000000"/>
          <w:sz w:val="28"/>
          <w:lang w:val="ru-RU"/>
        </w:rPr>
        <w:t>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</w:t>
      </w:r>
      <w:r w:rsidRPr="001F769E">
        <w:rPr>
          <w:rFonts w:ascii="Times New Roman" w:hAnsi="Times New Roman"/>
          <w:color w:val="000000"/>
          <w:sz w:val="28"/>
          <w:lang w:val="ru-RU"/>
        </w:rPr>
        <w:t>рава, ценностей; осознавать неприемлемость антиобщественного поведения, опасность алкоголизма и наркомании.</w:t>
      </w:r>
    </w:p>
    <w:p w:rsidR="00C93C73" w:rsidRPr="001F769E" w:rsidRDefault="00C93C73">
      <w:pPr>
        <w:rPr>
          <w:lang w:val="ru-RU"/>
        </w:rPr>
        <w:sectPr w:rsidR="00C93C73" w:rsidRPr="001F769E">
          <w:pgSz w:w="11906" w:h="16383"/>
          <w:pgMar w:top="1134" w:right="850" w:bottom="1134" w:left="1701" w:header="720" w:footer="720" w:gutter="0"/>
          <w:cols w:space="720"/>
        </w:sectPr>
      </w:pPr>
    </w:p>
    <w:p w:rsidR="00C93C73" w:rsidRPr="001F769E" w:rsidRDefault="009F32C5">
      <w:pPr>
        <w:spacing w:after="0"/>
        <w:ind w:left="120"/>
        <w:rPr>
          <w:lang w:val="ru-RU"/>
        </w:rPr>
      </w:pPr>
      <w:bookmarkStart w:id="3" w:name="block-84849"/>
      <w:bookmarkEnd w:id="2"/>
      <w:r w:rsidRPr="001F769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«ОБЩЕСТВОЗНАНИЕ» (БАЗОВЫЙ УРОВЕНЬ)</w:t>
      </w:r>
    </w:p>
    <w:p w:rsidR="00C93C73" w:rsidRPr="001F769E" w:rsidRDefault="00C93C73">
      <w:pPr>
        <w:spacing w:after="0"/>
        <w:ind w:left="120"/>
        <w:rPr>
          <w:lang w:val="ru-RU"/>
        </w:rPr>
      </w:pPr>
    </w:p>
    <w:p w:rsidR="00C93C73" w:rsidRPr="001F769E" w:rsidRDefault="009F32C5">
      <w:pPr>
        <w:spacing w:after="0"/>
        <w:ind w:left="120"/>
        <w:rPr>
          <w:lang w:val="ru-RU"/>
        </w:rPr>
      </w:pPr>
      <w:r w:rsidRPr="001F769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93C73" w:rsidRPr="001F769E" w:rsidRDefault="00C93C73">
      <w:pPr>
        <w:spacing w:after="0"/>
        <w:ind w:left="120"/>
        <w:rPr>
          <w:lang w:val="ru-RU"/>
        </w:rPr>
      </w:pPr>
    </w:p>
    <w:p w:rsidR="00C93C73" w:rsidRPr="001F769E" w:rsidRDefault="009F32C5">
      <w:pPr>
        <w:spacing w:after="0"/>
        <w:ind w:left="120"/>
        <w:rPr>
          <w:lang w:val="ru-RU"/>
        </w:rPr>
      </w:pPr>
      <w:r w:rsidRPr="001F769E">
        <w:rPr>
          <w:rFonts w:ascii="Times New Roman" w:hAnsi="Times New Roman"/>
          <w:b/>
          <w:color w:val="000000"/>
          <w:sz w:val="28"/>
          <w:lang w:val="ru-RU"/>
        </w:rPr>
        <w:t>Человек в обществе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 xml:space="preserve">Общество как система. Общественные отношения. </w:t>
      </w:r>
      <w:r w:rsidRPr="001F769E">
        <w:rPr>
          <w:rFonts w:ascii="Times New Roman" w:hAnsi="Times New Roman"/>
          <w:color w:val="000000"/>
          <w:sz w:val="28"/>
          <w:lang w:val="ru-RU"/>
        </w:rPr>
        <w:t>Связи между подсистемами и элементами общества. Общественные потребности и социальные институты. Признаки и функции социальных институтов. Типы обществ. Постиндустриальное (информационное) общество и его особенности. Роль массовой коммуникации в современно</w:t>
      </w:r>
      <w:r w:rsidRPr="001F769E">
        <w:rPr>
          <w:rFonts w:ascii="Times New Roman" w:hAnsi="Times New Roman"/>
          <w:color w:val="000000"/>
          <w:sz w:val="28"/>
          <w:lang w:val="ru-RU"/>
        </w:rPr>
        <w:t>м обществе. 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последствия.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pacing w:val="2"/>
          <w:sz w:val="28"/>
          <w:lang w:val="ru-RU"/>
        </w:rPr>
        <w:t>Человек как результат биологической</w:t>
      </w:r>
      <w:r w:rsidRPr="001F769E">
        <w:rPr>
          <w:rFonts w:ascii="Times New Roman" w:hAnsi="Times New Roman"/>
          <w:color w:val="000000"/>
          <w:spacing w:val="2"/>
          <w:sz w:val="28"/>
          <w:lang w:val="ru-RU"/>
        </w:rPr>
        <w:t xml:space="preserve">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Мировоззрение, его роль в жизнедеятельности человека. Социализация личности и ее этапы. Агенты (инст</w:t>
      </w:r>
      <w:r w:rsidRPr="001F769E">
        <w:rPr>
          <w:rFonts w:ascii="Times New Roman" w:hAnsi="Times New Roman"/>
          <w:color w:val="000000"/>
          <w:spacing w:val="2"/>
          <w:sz w:val="28"/>
          <w:lang w:val="ru-RU"/>
        </w:rPr>
        <w:t>итуты) социализации. Общественное и индивидуальное сознание. Самосознание и социальное поведение.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 xml:space="preserve">Деятельность и ее структура. Мотивация деятельности. Потребности и интересы. Многообразие видов деятельности. Свобода и необходимость в деятельности человека. Познавательная деятельность. 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Познание мира. Чувственное и рациональное познание. Мышление, его ф</w:t>
      </w:r>
      <w:r w:rsidRPr="001F769E">
        <w:rPr>
          <w:rFonts w:ascii="Times New Roman" w:hAnsi="Times New Roman"/>
          <w:color w:val="000000"/>
          <w:sz w:val="28"/>
          <w:lang w:val="ru-RU"/>
        </w:rPr>
        <w:t>ормы и методы.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социально-гуманитарные науки. Особенности, уровни и методы научного познания. Особ</w:t>
      </w:r>
      <w:r w:rsidRPr="001F769E">
        <w:rPr>
          <w:rFonts w:ascii="Times New Roman" w:hAnsi="Times New Roman"/>
          <w:color w:val="000000"/>
          <w:sz w:val="28"/>
          <w:lang w:val="ru-RU"/>
        </w:rPr>
        <w:t>енности научного познания в социально-гуманитарных науках.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 xml:space="preserve">Российское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1F769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C93C73" w:rsidRPr="001F769E" w:rsidRDefault="009F32C5">
      <w:pPr>
        <w:spacing w:after="0"/>
        <w:ind w:left="120"/>
        <w:rPr>
          <w:lang w:val="ru-RU"/>
        </w:rPr>
      </w:pPr>
      <w:r w:rsidRPr="001F769E">
        <w:rPr>
          <w:rFonts w:ascii="Times New Roman" w:hAnsi="Times New Roman"/>
          <w:b/>
          <w:color w:val="000000"/>
          <w:sz w:val="28"/>
          <w:lang w:val="ru-RU"/>
        </w:rPr>
        <w:t>Духовная культура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Духовная деятельность человека. Духовные ценности российского общества. Материальная и духовная культура. Формы ку</w:t>
      </w:r>
      <w:r w:rsidRPr="001F769E">
        <w:rPr>
          <w:rFonts w:ascii="Times New Roman" w:hAnsi="Times New Roman"/>
          <w:color w:val="000000"/>
          <w:sz w:val="28"/>
          <w:lang w:val="ru-RU"/>
        </w:rPr>
        <w:t>льтуры. Народная, массовая и элитарная культура. 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lastRenderedPageBreak/>
        <w:t>Мораль как об</w:t>
      </w:r>
      <w:r w:rsidRPr="001F769E">
        <w:rPr>
          <w:rFonts w:ascii="Times New Roman" w:hAnsi="Times New Roman"/>
          <w:color w:val="000000"/>
          <w:sz w:val="28"/>
          <w:lang w:val="ru-RU"/>
        </w:rPr>
        <w:t>щечеловеческая ценность и социальный регулятор. Категории морали. Гражданственность. Патриотизм.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Об</w:t>
      </w:r>
      <w:r w:rsidRPr="001F769E">
        <w:rPr>
          <w:rFonts w:ascii="Times New Roman" w:hAnsi="Times New Roman"/>
          <w:color w:val="000000"/>
          <w:sz w:val="28"/>
          <w:lang w:val="ru-RU"/>
        </w:rPr>
        <w:t>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pacing w:val="-2"/>
          <w:sz w:val="28"/>
          <w:lang w:val="ru-RU"/>
        </w:rPr>
        <w:t>Религия, е</w:t>
      </w:r>
      <w:r w:rsidRPr="001F769E">
        <w:rPr>
          <w:rFonts w:ascii="Times New Roman" w:hAnsi="Times New Roman"/>
          <w:color w:val="000000"/>
          <w:spacing w:val="-2"/>
          <w:sz w:val="28"/>
          <w:lang w:val="ru-RU"/>
        </w:rPr>
        <w:t>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совести.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Искусство, его основные функции. Особенности искусства как формы духовной культуры. Достижения совре</w:t>
      </w:r>
      <w:r w:rsidRPr="001F769E">
        <w:rPr>
          <w:rFonts w:ascii="Times New Roman" w:hAnsi="Times New Roman"/>
          <w:color w:val="000000"/>
          <w:sz w:val="28"/>
          <w:lang w:val="ru-RU"/>
        </w:rPr>
        <w:t>менного российского искусства.</w:t>
      </w:r>
    </w:p>
    <w:p w:rsidR="00C93C73" w:rsidRPr="001F769E" w:rsidRDefault="009F32C5">
      <w:pPr>
        <w:spacing w:after="0"/>
        <w:ind w:firstLine="600"/>
        <w:jc w:val="both"/>
        <w:rPr>
          <w:lang w:val="ru-RU"/>
        </w:rPr>
      </w:pPr>
      <w:r w:rsidRPr="001F769E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в сфере науки, образования, искусства.</w:t>
      </w:r>
    </w:p>
    <w:p w:rsidR="00C93C73" w:rsidRPr="001F769E" w:rsidRDefault="009F32C5">
      <w:pPr>
        <w:spacing w:after="0"/>
        <w:ind w:left="120"/>
        <w:rPr>
          <w:lang w:val="ru-RU"/>
        </w:rPr>
      </w:pPr>
      <w:r w:rsidRPr="001F769E">
        <w:rPr>
          <w:rFonts w:ascii="Times New Roman" w:hAnsi="Times New Roman"/>
          <w:b/>
          <w:color w:val="000000"/>
          <w:sz w:val="28"/>
          <w:lang w:val="ru-RU"/>
        </w:rPr>
        <w:t>Экономическая жизнь общества</w:t>
      </w:r>
    </w:p>
    <w:p w:rsidR="00C93C73" w:rsidRDefault="009F32C5">
      <w:pPr>
        <w:spacing w:after="0"/>
        <w:ind w:firstLine="600"/>
        <w:jc w:val="both"/>
      </w:pPr>
      <w:r w:rsidRPr="001F769E">
        <w:rPr>
          <w:rFonts w:ascii="Times New Roman" w:hAnsi="Times New Roman"/>
          <w:color w:val="000000"/>
          <w:spacing w:val="1"/>
          <w:sz w:val="28"/>
          <w:lang w:val="ru-RU"/>
        </w:rPr>
        <w:t>Роль экономики в жизни общества. Макроэкономические показатели и качество жизни. Предмет и методы экономической нау</w:t>
      </w:r>
      <w:r w:rsidRPr="001F769E">
        <w:rPr>
          <w:rFonts w:ascii="Times New Roman" w:hAnsi="Times New Roman"/>
          <w:color w:val="000000"/>
          <w:spacing w:val="1"/>
          <w:sz w:val="28"/>
          <w:lang w:val="ru-RU"/>
        </w:rPr>
        <w:t xml:space="preserve">ки. Ограниченность ресурсов. Кривая производственных возможностей. </w:t>
      </w:r>
      <w:r>
        <w:rPr>
          <w:rFonts w:ascii="Times New Roman" w:hAnsi="Times New Roman"/>
          <w:color w:val="000000"/>
          <w:spacing w:val="1"/>
          <w:sz w:val="28"/>
        </w:rPr>
        <w:t>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</w:t>
      </w:r>
      <w:r>
        <w:rPr>
          <w:rFonts w:ascii="Times New Roman" w:hAnsi="Times New Roman"/>
          <w:color w:val="000000"/>
          <w:spacing w:val="1"/>
          <w:sz w:val="28"/>
        </w:rPr>
        <w:t>их циклов.</w:t>
      </w:r>
    </w:p>
    <w:p w:rsidR="00C93C73" w:rsidRDefault="009F32C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Функционирование рынков. Рыночный спрос. Закон спроса. Эластичность спроса. Рыночное предложение. Закон предложения. Эластичность предложения. Рынки труда, капитала, земли, информации. Государственное регулирование рынков. Конкуренция и монополи</w:t>
      </w:r>
      <w:r>
        <w:rPr>
          <w:rFonts w:ascii="Times New Roman" w:hAnsi="Times New Roman"/>
          <w:color w:val="000000"/>
          <w:sz w:val="28"/>
        </w:rPr>
        <w:t>я. Государственная политика защиты конкуренции. Антимонопольное регулирование в Российской Федерации. Рынок труда. Заработная плата и стимулирование труда. Занятость и безработица. Причины и виды безработицы. Государственная политика Российской Федерации в</w:t>
      </w:r>
      <w:r>
        <w:rPr>
          <w:rFonts w:ascii="Times New Roman" w:hAnsi="Times New Roman"/>
          <w:color w:val="000000"/>
          <w:sz w:val="28"/>
        </w:rPr>
        <w:t xml:space="preserve"> области занятости. Особенности труда молодежи. Деятельность профсоюзов.</w:t>
      </w:r>
    </w:p>
    <w:p w:rsidR="00C93C73" w:rsidRDefault="009F32C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Особенности профессионал</w:t>
      </w:r>
      <w:r>
        <w:rPr>
          <w:rFonts w:ascii="Times New Roman" w:hAnsi="Times New Roman"/>
          <w:color w:val="000000"/>
          <w:sz w:val="28"/>
        </w:rPr>
        <w:t>ьной деятельности в экономической и финансовой сферах.</w:t>
      </w:r>
    </w:p>
    <w:p w:rsidR="00C93C73" w:rsidRDefault="009F32C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Предприятие в экономике. Цели предприятия. Факторы производства. Альтернативная стоимость, способы и источники финансирования </w:t>
      </w:r>
      <w:r>
        <w:rPr>
          <w:rFonts w:ascii="Times New Roman" w:hAnsi="Times New Roman"/>
          <w:color w:val="000000"/>
          <w:sz w:val="28"/>
        </w:rPr>
        <w:lastRenderedPageBreak/>
        <w:t>предприятий. Издержки, их виды. Выручка, прибыль. Поддержка малого и средне</w:t>
      </w:r>
      <w:r>
        <w:rPr>
          <w:rFonts w:ascii="Times New Roman" w:hAnsi="Times New Roman"/>
          <w:color w:val="000000"/>
          <w:sz w:val="28"/>
        </w:rPr>
        <w:t>го предпринимательства в Российской Федерации. Государственная политика импортозамещения в Российской Федерации.</w:t>
      </w:r>
    </w:p>
    <w:p w:rsidR="00C93C73" w:rsidRDefault="009F32C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Финансовый рынок. Финансовые институты. Банки. Банковская система. Центральный банк Российской Федерации: задачи и функции. Цифровые финансовые</w:t>
      </w:r>
      <w:r>
        <w:rPr>
          <w:rFonts w:ascii="Times New Roman" w:hAnsi="Times New Roman"/>
          <w:color w:val="000000"/>
          <w:sz w:val="28"/>
        </w:rPr>
        <w:t xml:space="preserve"> услуги. Финансовые технологии и финансовая безопасность. Денежные агрегаты. Монетарная политика Банка России. Инфляция: причины, виды, последствия.</w:t>
      </w:r>
    </w:p>
    <w:p w:rsidR="00C93C73" w:rsidRDefault="009F32C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Экономика и государство. Экономические функции государства. Общественные блага. Внешние эффекты. Государств</w:t>
      </w:r>
      <w:r>
        <w:rPr>
          <w:rFonts w:ascii="Times New Roman" w:hAnsi="Times New Roman"/>
          <w:color w:val="000000"/>
          <w:sz w:val="28"/>
        </w:rPr>
        <w:t>енный бюджет. Дефицит и профицит государственного бюджета. Принцип сбалансированности государственного бюджета. Государственный долг. Налоговая система Российской Федерации. Функции налогов. Система налогов и сборов в Российской Федерации. Налоговые льготы</w:t>
      </w:r>
      <w:r>
        <w:rPr>
          <w:rFonts w:ascii="Times New Roman" w:hAnsi="Times New Roman"/>
          <w:color w:val="000000"/>
          <w:sz w:val="28"/>
        </w:rPr>
        <w:t xml:space="preserve"> и вычеты. Фискальная политика государства. Цифровизация экономики в Российской Федерации.</w:t>
      </w:r>
    </w:p>
    <w:p w:rsidR="00C93C73" w:rsidRDefault="009F32C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Международная экономика. Международное разделение труда. Экспорт и импорт товаров и услуг. Выгоды и убытки от участия в международной торговле. Государственное регул</w:t>
      </w:r>
      <w:r>
        <w:rPr>
          <w:rFonts w:ascii="Times New Roman" w:hAnsi="Times New Roman"/>
          <w:color w:val="000000"/>
          <w:sz w:val="28"/>
        </w:rPr>
        <w:t>ирование внешней торговли.</w:t>
      </w:r>
    </w:p>
    <w:p w:rsidR="00C93C73" w:rsidRDefault="009F32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C93C73" w:rsidRDefault="00C93C73">
      <w:pPr>
        <w:spacing w:after="0"/>
        <w:ind w:left="120"/>
      </w:pPr>
    </w:p>
    <w:p w:rsidR="00C93C73" w:rsidRDefault="009F32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Социальная сфера</w:t>
      </w:r>
    </w:p>
    <w:p w:rsidR="00C93C73" w:rsidRDefault="009F32C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Социальные общности, группы, их типы. Социальная стратификация, ее критерии. Социальное неравенство. Социальная структура российского общества. Государственная поддержка социально незащищенных слоев </w:t>
      </w:r>
      <w:r>
        <w:rPr>
          <w:rFonts w:ascii="Times New Roman" w:hAnsi="Times New Roman"/>
          <w:color w:val="000000"/>
          <w:sz w:val="28"/>
        </w:rPr>
        <w:t>общества в Российской Федерации.</w:t>
      </w:r>
    </w:p>
    <w:p w:rsidR="00C93C73" w:rsidRDefault="009F32C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Положение индивида в обществе. Социальные статусы и роли. Социальная мобильность, ее формы и каналы в современном российском обществе.</w:t>
      </w:r>
    </w:p>
    <w:p w:rsidR="00C93C73" w:rsidRDefault="009F32C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Семья и брак. Функции и типы семьи. Семья как важнейший социальный институт. Тенденции р</w:t>
      </w:r>
      <w:r>
        <w:rPr>
          <w:rFonts w:ascii="Times New Roman" w:hAnsi="Times New Roman"/>
          <w:color w:val="000000"/>
          <w:sz w:val="28"/>
        </w:rPr>
        <w:t>азвития семьи в современном мире. Меры социальной поддержки семьи в Российской Федерации. Помощь государства многодетным семьям.</w:t>
      </w:r>
    </w:p>
    <w:p w:rsidR="00C93C73" w:rsidRDefault="009F32C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Миграционные процессы в современном мире. Этнические общности. Нации и межнациональные отношения. Этносоциальные конфликты, спо</w:t>
      </w:r>
      <w:r>
        <w:rPr>
          <w:rFonts w:ascii="Times New Roman" w:hAnsi="Times New Roman"/>
          <w:color w:val="000000"/>
          <w:sz w:val="28"/>
        </w:rPr>
        <w:t>собы их предотвращения и пути разрешения. Конституционные принципы национальной политики в Российской Федерации.</w:t>
      </w:r>
    </w:p>
    <w:p w:rsidR="00C93C73" w:rsidRDefault="009F32C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Социальные нормы и отклоняющееся (девиантное) поведение. Формы социальных девиаций. Конформизм. Социальный контроль и самоконтроль.</w:t>
      </w:r>
    </w:p>
    <w:p w:rsidR="00C93C73" w:rsidRDefault="009F32C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Социальный </w:t>
      </w:r>
      <w:r>
        <w:rPr>
          <w:rFonts w:ascii="Times New Roman" w:hAnsi="Times New Roman"/>
          <w:color w:val="000000"/>
          <w:sz w:val="28"/>
        </w:rPr>
        <w:t>конфликт. Виды социальных конфликтов, их причины. Способы разрешения социальных конфликтов. Особенности профессиональной деятельности социолога, социального психолога.</w:t>
      </w:r>
    </w:p>
    <w:p w:rsidR="00C93C73" w:rsidRDefault="009F32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Политическая сфера</w:t>
      </w:r>
    </w:p>
    <w:p w:rsidR="00C93C73" w:rsidRDefault="009F32C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Политическая власть и субъекты политики в современном обществе. Полит</w:t>
      </w:r>
      <w:r>
        <w:rPr>
          <w:rFonts w:ascii="Times New Roman" w:hAnsi="Times New Roman"/>
          <w:color w:val="000000"/>
          <w:sz w:val="28"/>
        </w:rPr>
        <w:t xml:space="preserve">ические институты. Политическая деятельность. </w:t>
      </w:r>
    </w:p>
    <w:p w:rsidR="00C93C73" w:rsidRDefault="009F32C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pacing w:val="-1"/>
          <w:sz w:val="28"/>
        </w:rPr>
        <w:t>Политическая система общества, ее структура и функции. Политическая система Российской Федерации на современном этапе. Государство как основной институт политической системы. Государственный суверенитет. Функц</w:t>
      </w:r>
      <w:r>
        <w:rPr>
          <w:rFonts w:ascii="Times New Roman" w:hAnsi="Times New Roman"/>
          <w:color w:val="000000"/>
          <w:spacing w:val="-1"/>
          <w:sz w:val="28"/>
        </w:rPr>
        <w:t xml:space="preserve">ии государства. Форма государства: форма правления, форма государст­венного (территориального) устройства, политический режим. Типология форм государства. </w:t>
      </w:r>
    </w:p>
    <w:p w:rsidR="00C93C73" w:rsidRDefault="009F32C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Федеративное устройство Российской Федерации. Субъекты государственной власти в Российской Федерации</w:t>
      </w:r>
      <w:r>
        <w:rPr>
          <w:rFonts w:ascii="Times New Roman" w:hAnsi="Times New Roman"/>
          <w:color w:val="000000"/>
          <w:sz w:val="28"/>
        </w:rPr>
        <w:t>. 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</w:t>
      </w:r>
      <w:r>
        <w:rPr>
          <w:rFonts w:ascii="Times New Roman" w:hAnsi="Times New Roman"/>
          <w:color w:val="000000"/>
          <w:sz w:val="28"/>
        </w:rPr>
        <w:t>йской Федерации. Государственная политика Российской Федерации по противодействию экстремизму.</w:t>
      </w:r>
    </w:p>
    <w:p w:rsidR="00C93C73" w:rsidRDefault="009F32C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Политическая культура общества и личности. Политическое поведение. Политическое участие. Причины абсентеизма. Политическая идеология, ее роль в обществе. </w:t>
      </w:r>
      <w:r>
        <w:rPr>
          <w:rFonts w:ascii="Times New Roman" w:hAnsi="Times New Roman"/>
          <w:color w:val="000000"/>
          <w:sz w:val="28"/>
        </w:rPr>
        <w:t>Основные идейно-политические течения современности.</w:t>
      </w:r>
    </w:p>
    <w:p w:rsidR="00C93C73" w:rsidRDefault="009F32C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Политический процесс и участие в нем субъектов политики. Формы участия граждан в политике. Политические партии как субъекты политики, их функции, виды. Типы партийных систем.</w:t>
      </w:r>
    </w:p>
    <w:p w:rsidR="00C93C73" w:rsidRDefault="009F32C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Избирательная система. Типы и</w:t>
      </w:r>
      <w:r>
        <w:rPr>
          <w:rFonts w:ascii="Times New Roman" w:hAnsi="Times New Roman"/>
          <w:color w:val="000000"/>
          <w:sz w:val="28"/>
        </w:rPr>
        <w:t>збирательных систем: мажоритарная, пропорциональная, смешанная. Избирательная система в Российской Федерации.</w:t>
      </w:r>
    </w:p>
    <w:p w:rsidR="00C93C73" w:rsidRDefault="009F32C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Политическая элита и политическое лидерство. Типология лидерства. </w:t>
      </w:r>
    </w:p>
    <w:p w:rsidR="00C93C73" w:rsidRDefault="009F32C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средств массовой информации в политической жизни общества. Интернет в совр</w:t>
      </w:r>
      <w:r>
        <w:rPr>
          <w:rFonts w:ascii="Times New Roman" w:hAnsi="Times New Roman"/>
          <w:color w:val="000000"/>
          <w:sz w:val="28"/>
        </w:rPr>
        <w:t>еменной политической коммуникации.</w:t>
      </w:r>
    </w:p>
    <w:p w:rsidR="00C93C73" w:rsidRDefault="009F32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Правовое регулирование общественных отношений в Российской Федерации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C93C73" w:rsidRDefault="009F32C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 в системе социальных норм. Источники права. Нормативные правовые акты, их виды. Законы и законодательный процесс в Российской Федерации. Система </w:t>
      </w:r>
      <w:r>
        <w:rPr>
          <w:rFonts w:ascii="Times New Roman" w:hAnsi="Times New Roman"/>
          <w:color w:val="000000"/>
          <w:sz w:val="28"/>
        </w:rPr>
        <w:t xml:space="preserve">российского права. Правоотношения, их субъекты. Особенности правового статуса несовершеннолетних. Правонарушение и </w:t>
      </w:r>
      <w:r>
        <w:rPr>
          <w:rFonts w:ascii="Times New Roman" w:hAnsi="Times New Roman"/>
          <w:color w:val="000000"/>
          <w:sz w:val="28"/>
        </w:rPr>
        <w:lastRenderedPageBreak/>
        <w:t>юридическая ответственность. Функции правоохранительных органов Российской Федерации.</w:t>
      </w:r>
    </w:p>
    <w:p w:rsidR="00C93C73" w:rsidRDefault="009F32C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Конституция Российской Федерации. Основы конституци</w:t>
      </w:r>
      <w:r>
        <w:rPr>
          <w:rFonts w:ascii="Times New Roman" w:hAnsi="Times New Roman"/>
          <w:color w:val="000000"/>
          <w:spacing w:val="-2"/>
          <w:sz w:val="28"/>
        </w:rPr>
        <w:t>онно</w:t>
      </w:r>
      <w:r>
        <w:rPr>
          <w:rFonts w:ascii="Times New Roman" w:hAnsi="Times New Roman"/>
          <w:color w:val="000000"/>
          <w:spacing w:val="-2"/>
          <w:sz w:val="28"/>
        </w:rPr>
        <w:t>го строя Российской Федерации. Гражданство Российской Федерации. 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</w:t>
      </w:r>
      <w:r>
        <w:rPr>
          <w:rFonts w:ascii="Times New Roman" w:hAnsi="Times New Roman"/>
          <w:color w:val="000000"/>
          <w:spacing w:val="-2"/>
          <w:sz w:val="28"/>
        </w:rPr>
        <w:t>и. Международная защита прав человека в условиях мирного и военного времени.</w:t>
      </w:r>
    </w:p>
    <w:p w:rsidR="00C93C73" w:rsidRDefault="009F32C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Гражданское право. Гражданские правоотношения. Субъекты гражданского права. Организационно-правовые формы юридических лиц. Гражданская дееспособность несовершеннолетних. </w:t>
      </w:r>
    </w:p>
    <w:p w:rsidR="00C93C73" w:rsidRDefault="009F32C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Семейное</w:t>
      </w:r>
      <w:r>
        <w:rPr>
          <w:rFonts w:ascii="Times New Roman" w:hAnsi="Times New Roman"/>
          <w:color w:val="000000"/>
          <w:sz w:val="28"/>
        </w:rPr>
        <w:t xml:space="preserve"> право. Порядок и условия заключения и расторжения брака. Правовое регулирование отношений супругов. Права и обязанности родителей и детей. </w:t>
      </w:r>
    </w:p>
    <w:p w:rsidR="00C93C73" w:rsidRDefault="009F32C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pacing w:val="-1"/>
          <w:sz w:val="28"/>
        </w:rPr>
        <w:t>Трудовое право. Трудовые правоотношения. Порядок приема на работу, заключения и расторжения трудового договора. Пра</w:t>
      </w:r>
      <w:r>
        <w:rPr>
          <w:rFonts w:ascii="Times New Roman" w:hAnsi="Times New Roman"/>
          <w:color w:val="000000"/>
          <w:spacing w:val="-1"/>
          <w:sz w:val="28"/>
        </w:rPr>
        <w:t>ва и обязанности работников и работодателей. Дисциплинарная ответственность. Защита трудовых прав работников. Особенности трудовых правоотношений несовершеннолетних работников.</w:t>
      </w:r>
    </w:p>
    <w:p w:rsidR="00C93C73" w:rsidRDefault="009F32C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Законодательство Российской Федерации о налогах и сборах. Участники отношений, </w:t>
      </w:r>
      <w:r>
        <w:rPr>
          <w:rFonts w:ascii="Times New Roman" w:hAnsi="Times New Roman"/>
          <w:color w:val="000000"/>
          <w:sz w:val="28"/>
        </w:rPr>
        <w:t>регулируемых законодательством о налогах и сборах. Права и обязанности налогоплательщиков. Ответственность за налоговые правонарушения. Федеральный закон «Об образовании в Российской Федерации». Порядок приема на обучение в образовательные организации сред</w:t>
      </w:r>
      <w:r>
        <w:rPr>
          <w:rFonts w:ascii="Times New Roman" w:hAnsi="Times New Roman"/>
          <w:color w:val="000000"/>
          <w:sz w:val="28"/>
        </w:rPr>
        <w:t xml:space="preserve">него профессионального и высшего образования. Порядок оказания платных образовательных услуг. </w:t>
      </w:r>
    </w:p>
    <w:p w:rsidR="00C93C73" w:rsidRDefault="009F32C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Административное право и его субъекты. Административное правонарушение и административная ответственность. </w:t>
      </w:r>
    </w:p>
    <w:p w:rsidR="00C93C73" w:rsidRDefault="009F32C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Экологическое законодательство. Экологические правона</w:t>
      </w:r>
      <w:r>
        <w:rPr>
          <w:rFonts w:ascii="Times New Roman" w:hAnsi="Times New Roman"/>
          <w:color w:val="000000"/>
          <w:sz w:val="28"/>
        </w:rPr>
        <w:t xml:space="preserve">рушения. Способы защиты права на благоприятную окружающую среду. </w:t>
      </w:r>
    </w:p>
    <w:p w:rsidR="00C93C73" w:rsidRDefault="009F32C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 Особенности уголовной отв</w:t>
      </w:r>
      <w:r>
        <w:rPr>
          <w:rFonts w:ascii="Times New Roman" w:hAnsi="Times New Roman"/>
          <w:color w:val="000000"/>
          <w:sz w:val="28"/>
        </w:rPr>
        <w:t>етственности несовершеннолетних.</w:t>
      </w:r>
    </w:p>
    <w:p w:rsidR="00C93C73" w:rsidRDefault="009F32C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Гражданские споры, порядок их рассмотрения. Основные принципы гражданского процесса. Участники гражданского процесса. </w:t>
      </w:r>
    </w:p>
    <w:p w:rsidR="00C93C73" w:rsidRDefault="009F32C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Административный процесс. Судебное производство по делам об административных правонарушениях. </w:t>
      </w:r>
    </w:p>
    <w:p w:rsidR="00C93C73" w:rsidRDefault="009F32C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Уголовный процесс, его принципы и стадии. Субъекты уголовного процесса. </w:t>
      </w:r>
    </w:p>
    <w:p w:rsidR="00C93C73" w:rsidRDefault="009F32C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Конституционное судопроизводство. Арбитражное судопроизводство.</w:t>
      </w:r>
    </w:p>
    <w:p w:rsidR="00C93C73" w:rsidRDefault="009F32C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Юридическое образование, юристы как социально-профессиональная группа.</w:t>
      </w:r>
    </w:p>
    <w:p w:rsidR="00C93C73" w:rsidRDefault="00C93C73">
      <w:pPr>
        <w:sectPr w:rsidR="00C93C73">
          <w:pgSz w:w="11906" w:h="16383"/>
          <w:pgMar w:top="1134" w:right="850" w:bottom="1134" w:left="1701" w:header="720" w:footer="720" w:gutter="0"/>
          <w:cols w:space="720"/>
        </w:sectPr>
      </w:pPr>
    </w:p>
    <w:p w:rsidR="00C93C73" w:rsidRDefault="009F32C5">
      <w:pPr>
        <w:spacing w:after="0"/>
        <w:ind w:left="120"/>
      </w:pPr>
      <w:bookmarkStart w:id="4" w:name="block-84845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C93C73" w:rsidRDefault="009F32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48"/>
        <w:gridCol w:w="2684"/>
        <w:gridCol w:w="1046"/>
        <w:gridCol w:w="2090"/>
        <w:gridCol w:w="2171"/>
        <w:gridCol w:w="2824"/>
        <w:gridCol w:w="2477"/>
      </w:tblGrid>
      <w:tr w:rsidR="00C93C73">
        <w:trPr>
          <w:trHeight w:val="144"/>
          <w:tblCellSpacing w:w="20" w:type="nil"/>
        </w:trPr>
        <w:tc>
          <w:tcPr>
            <w:tcW w:w="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№ п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/п </w:t>
            </w:r>
          </w:p>
          <w:p w:rsidR="00C93C73" w:rsidRDefault="00C93C73">
            <w:pPr>
              <w:spacing w:after="0"/>
              <w:ind w:left="135"/>
            </w:pPr>
          </w:p>
        </w:tc>
        <w:tc>
          <w:tcPr>
            <w:tcW w:w="28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Наименование разделов и тем программы </w:t>
            </w:r>
          </w:p>
          <w:p w:rsidR="00C93C73" w:rsidRDefault="00C93C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Количество часов</w:t>
            </w:r>
          </w:p>
        </w:tc>
        <w:tc>
          <w:tcPr>
            <w:tcW w:w="26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Электронные (цифровые) образовательные ресурсы </w:t>
            </w:r>
          </w:p>
          <w:p w:rsidR="00C93C73" w:rsidRDefault="00C93C73">
            <w:pPr>
              <w:spacing w:after="0"/>
              <w:ind w:left="135"/>
            </w:pPr>
          </w:p>
        </w:tc>
        <w:tc>
          <w:tcPr>
            <w:tcW w:w="24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Дополнительная информация </w:t>
            </w:r>
          </w:p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3C73" w:rsidRDefault="00C93C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3C73" w:rsidRDefault="00C93C73"/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Всего </w:t>
            </w:r>
          </w:p>
          <w:p w:rsidR="00C93C73" w:rsidRDefault="00C93C73">
            <w:pPr>
              <w:spacing w:after="0"/>
              <w:ind w:left="135"/>
            </w:pP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Контрольные работы </w:t>
            </w:r>
          </w:p>
          <w:p w:rsidR="00C93C73" w:rsidRDefault="00C93C73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Практические работы </w:t>
            </w:r>
          </w:p>
          <w:p w:rsidR="00C93C73" w:rsidRDefault="00C93C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3C73" w:rsidRDefault="00C93C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3C73" w:rsidRDefault="00C93C73"/>
        </w:tc>
      </w:tr>
      <w:tr w:rsidR="00C93C7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Раздел 1.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Человек в обществе</w:t>
            </w:r>
          </w:p>
        </w:tc>
      </w:tr>
      <w:tr w:rsidR="00C93C73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Общество и общественные </w:t>
            </w:r>
            <w:r>
              <w:rPr>
                <w:rFonts w:ascii="Times New Roman" w:hAnsi="Times New Roman"/>
                <w:color w:val="000000"/>
                <w:sz w:val="28"/>
              </w:rPr>
              <w:t>отношения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3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Информационное общество и массовые коммуникации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1.3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Развитие общества. Глобализация и ее противоречия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3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1.4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Становление личности в процессе социализации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3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1.5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Деятельность человека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Познавательная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деятельность человека. Научное познание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3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1.7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Повторительно-обобщающий урок по разделу «Человек в обществе»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 по разделу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93C73" w:rsidRDefault="00C93C73"/>
        </w:tc>
      </w:tr>
      <w:tr w:rsidR="00C93C7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Раздел 2.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Духовная культура</w:t>
            </w:r>
          </w:p>
        </w:tc>
      </w:tr>
      <w:tr w:rsidR="00C93C73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2.1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Культура и ее формы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3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2.2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Категории и принципы морали в жизни человека и развитии общества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3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2.3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Наука и образование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4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2.4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Религия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2.5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Искусство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2.6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Повторительно-обобщающий урок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по разделу «Духовная культура»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2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Итого по разделу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93C73" w:rsidRDefault="00C93C73"/>
        </w:tc>
      </w:tr>
      <w:tr w:rsidR="00C93C7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Раздел 3.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Экономическая жизнь общества</w:t>
            </w:r>
          </w:p>
        </w:tc>
      </w:tr>
      <w:tr w:rsidR="00C93C73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3.1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Экономика — основа жизнедеятельности общества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6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3.2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Рыночные отношения в экономике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6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3.3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Экономическая деятельность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3.4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Экономика предприятия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4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3.5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Финансовый рынок и финансовые институты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3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3.6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Экономика и государство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3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3.7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Мировая экономика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3.8</w:t>
            </w:r>
          </w:p>
        </w:tc>
        <w:tc>
          <w:tcPr>
            <w:tcW w:w="288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Повторительно-обобщающий урок по разделу «Экономическая жизнь общества»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 по разделу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93C73" w:rsidRDefault="00C93C73"/>
        </w:tc>
      </w:tr>
      <w:tr w:rsidR="00C93C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6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68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8"/>
              </w:rPr>
              <w:t>ЧАСОВ ПО ПРОГРАММЕ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68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3C73" w:rsidRDefault="00C93C73"/>
        </w:tc>
      </w:tr>
    </w:tbl>
    <w:p w:rsidR="00C93C73" w:rsidRDefault="00C93C73">
      <w:pPr>
        <w:sectPr w:rsidR="00C93C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3C73" w:rsidRDefault="009F32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23"/>
        <w:gridCol w:w="3101"/>
        <w:gridCol w:w="1015"/>
        <w:gridCol w:w="2020"/>
        <w:gridCol w:w="2098"/>
        <w:gridCol w:w="2691"/>
        <w:gridCol w:w="2392"/>
      </w:tblGrid>
      <w:tr w:rsidR="00C93C73">
        <w:trPr>
          <w:trHeight w:val="144"/>
          <w:tblCellSpacing w:w="20" w:type="nil"/>
        </w:trPr>
        <w:tc>
          <w:tcPr>
            <w:tcW w:w="4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№ п/п </w:t>
            </w:r>
          </w:p>
          <w:p w:rsidR="00C93C73" w:rsidRDefault="00C93C73">
            <w:pPr>
              <w:spacing w:after="0"/>
              <w:ind w:left="135"/>
            </w:pPr>
          </w:p>
        </w:tc>
        <w:tc>
          <w:tcPr>
            <w:tcW w:w="2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Наименование разделов и тем программы </w:t>
            </w:r>
          </w:p>
          <w:p w:rsidR="00C93C73" w:rsidRDefault="00C93C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Количество часов</w:t>
            </w:r>
          </w:p>
        </w:tc>
        <w:tc>
          <w:tcPr>
            <w:tcW w:w="26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Электронные (цифровые) образовательные ресурсы </w:t>
            </w:r>
          </w:p>
          <w:p w:rsidR="00C93C73" w:rsidRDefault="00C93C73">
            <w:pPr>
              <w:spacing w:after="0"/>
              <w:ind w:left="135"/>
            </w:pPr>
          </w:p>
        </w:tc>
        <w:tc>
          <w:tcPr>
            <w:tcW w:w="2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Дополнительная информация </w:t>
            </w:r>
          </w:p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3C73" w:rsidRDefault="00C93C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3C73" w:rsidRDefault="00C93C73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Всего </w:t>
            </w:r>
          </w:p>
          <w:p w:rsidR="00C93C73" w:rsidRDefault="00C93C73">
            <w:pPr>
              <w:spacing w:after="0"/>
              <w:ind w:left="135"/>
            </w:pPr>
          </w:p>
        </w:tc>
        <w:tc>
          <w:tcPr>
            <w:tcW w:w="195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Контрольные работы </w:t>
            </w:r>
          </w:p>
          <w:p w:rsidR="00C93C73" w:rsidRDefault="00C93C73">
            <w:pPr>
              <w:spacing w:after="0"/>
              <w:ind w:left="135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Практические работы </w:t>
            </w:r>
          </w:p>
          <w:p w:rsidR="00C93C73" w:rsidRDefault="00C93C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3C73" w:rsidRDefault="00C93C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3C73" w:rsidRDefault="00C93C73"/>
        </w:tc>
      </w:tr>
      <w:tr w:rsidR="00C93C7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Раздел 1.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Социальная сфера</w:t>
            </w:r>
          </w:p>
        </w:tc>
      </w:tr>
      <w:tr w:rsidR="00C93C73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Социальная структура общества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195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Социальное положение личности в обществе и пути его изменения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195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Семья и семейные ценности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195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Этнические общности и нации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195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Социальные нормы и социальный контроль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195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Социальный конфликт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195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1.7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Повторительно-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обобщающий урок по разделу «Социальная сфера»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2 </w:t>
            </w:r>
          </w:p>
        </w:tc>
        <w:tc>
          <w:tcPr>
            <w:tcW w:w="195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Итого </w:t>
            </w:r>
            <w:r>
              <w:rPr>
                <w:rFonts w:ascii="Times New Roman" w:hAnsi="Times New Roman"/>
                <w:color w:val="000000"/>
                <w:sz w:val="28"/>
              </w:rPr>
              <w:t>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93C73" w:rsidRDefault="00C93C73"/>
        </w:tc>
      </w:tr>
      <w:tr w:rsidR="00C93C7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Раздел 2.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Политическая сфера</w:t>
            </w:r>
          </w:p>
        </w:tc>
      </w:tr>
      <w:tr w:rsidR="00C93C73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2.1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Политическая власть и политические отношения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195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2.2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Политическая система. Государство — основной институт </w:t>
            </w:r>
            <w:r>
              <w:rPr>
                <w:rFonts w:ascii="Times New Roman" w:hAnsi="Times New Roman"/>
                <w:color w:val="000000"/>
                <w:sz w:val="28"/>
              </w:rPr>
              <w:t>политической системы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3 </w:t>
            </w:r>
          </w:p>
        </w:tc>
        <w:tc>
          <w:tcPr>
            <w:tcW w:w="195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2.3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Государство Российская Федерация. Государственное управление в Российской Федерации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4 </w:t>
            </w:r>
          </w:p>
        </w:tc>
        <w:tc>
          <w:tcPr>
            <w:tcW w:w="195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2.4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Политическая культура общества и личности.Политическая идеология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195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2.5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Политический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процесс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и его участники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3 </w:t>
            </w:r>
          </w:p>
        </w:tc>
        <w:tc>
          <w:tcPr>
            <w:tcW w:w="195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2.6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Избирательная система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195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2.7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Политические элиты и политическое лидерство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195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2.8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Повторительно-обобщающий урок по разделу «Политическая сфера»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 </w:t>
            </w:r>
          </w:p>
        </w:tc>
        <w:tc>
          <w:tcPr>
            <w:tcW w:w="195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20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93C73" w:rsidRDefault="00C93C73"/>
        </w:tc>
      </w:tr>
      <w:tr w:rsidR="00C93C7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Раздел 3.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Правовое регулирование общественных отношений в Российской Федерации</w:t>
            </w:r>
          </w:p>
        </w:tc>
      </w:tr>
      <w:tr w:rsidR="00C93C73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3.1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Система права. Правовые отношения. Правонарушения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4 </w:t>
            </w:r>
          </w:p>
        </w:tc>
        <w:tc>
          <w:tcPr>
            <w:tcW w:w="195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3.2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Конституционные права, свободы и обязанности человека и гражданина в Российской Федерации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4 </w:t>
            </w:r>
          </w:p>
        </w:tc>
        <w:tc>
          <w:tcPr>
            <w:tcW w:w="195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3.3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Правовое регулирование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гражданских, семейных, трудовых правоотношений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6 </w:t>
            </w:r>
          </w:p>
        </w:tc>
        <w:tc>
          <w:tcPr>
            <w:tcW w:w="195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2</w:t>
              </w:r>
            </w:hyperlink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3.4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Правовое регулирование налоговых, образовательных, </w:t>
            </w:r>
            <w:r>
              <w:rPr>
                <w:rFonts w:ascii="Times New Roman" w:hAnsi="Times New Roman"/>
                <w:color w:val="000000"/>
                <w:sz w:val="28"/>
              </w:rPr>
              <w:t>административных, уголовных правовых отношений, экологическое законодательство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8 </w:t>
            </w:r>
          </w:p>
        </w:tc>
        <w:tc>
          <w:tcPr>
            <w:tcW w:w="195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3.5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Основные принципы конституционного, арбитражного, гражданского, </w:t>
            </w:r>
            <w:r>
              <w:rPr>
                <w:rFonts w:ascii="Times New Roman" w:hAnsi="Times New Roman"/>
                <w:color w:val="000000"/>
                <w:sz w:val="28"/>
              </w:rPr>
              <w:t>административного, уголовного процессов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4 </w:t>
            </w:r>
          </w:p>
        </w:tc>
        <w:tc>
          <w:tcPr>
            <w:tcW w:w="195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49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3.6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Повторительно-обобщающий урок по разделу «Правовое регулирование общественных отношений в Российской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Федерации»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2 </w:t>
            </w:r>
          </w:p>
        </w:tc>
        <w:tc>
          <w:tcPr>
            <w:tcW w:w="195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93C73" w:rsidRDefault="00C93C73"/>
        </w:tc>
      </w:tr>
      <w:tr w:rsidR="00C93C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6 </w:t>
            </w:r>
          </w:p>
        </w:tc>
        <w:tc>
          <w:tcPr>
            <w:tcW w:w="195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68 </w:t>
            </w:r>
          </w:p>
        </w:tc>
        <w:tc>
          <w:tcPr>
            <w:tcW w:w="195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1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3C73" w:rsidRDefault="00C93C73"/>
        </w:tc>
      </w:tr>
    </w:tbl>
    <w:p w:rsidR="00C93C73" w:rsidRDefault="00C93C73">
      <w:pPr>
        <w:sectPr w:rsidR="00C93C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3C73" w:rsidRDefault="00C93C73">
      <w:pPr>
        <w:sectPr w:rsidR="00C93C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3C73" w:rsidRDefault="009F32C5">
      <w:pPr>
        <w:spacing w:after="0"/>
        <w:ind w:left="120"/>
      </w:pPr>
      <w:bookmarkStart w:id="5" w:name="block-84846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93C73" w:rsidRDefault="009F32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52"/>
        <w:gridCol w:w="3059"/>
        <w:gridCol w:w="1047"/>
        <w:gridCol w:w="2091"/>
        <w:gridCol w:w="2173"/>
        <w:gridCol w:w="1515"/>
        <w:gridCol w:w="3403"/>
      </w:tblGrid>
      <w:tr w:rsidR="00C93C73">
        <w:trPr>
          <w:trHeight w:val="144"/>
          <w:tblCellSpacing w:w="20" w:type="nil"/>
        </w:trPr>
        <w:tc>
          <w:tcPr>
            <w:tcW w:w="5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№ п/п </w:t>
            </w:r>
          </w:p>
          <w:p w:rsidR="00C93C73" w:rsidRDefault="00C93C73">
            <w:pPr>
              <w:spacing w:after="0"/>
              <w:ind w:left="135"/>
            </w:pPr>
          </w:p>
        </w:tc>
        <w:tc>
          <w:tcPr>
            <w:tcW w:w="32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Тема урока </w:t>
            </w:r>
          </w:p>
          <w:p w:rsidR="00C93C73" w:rsidRDefault="00C93C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Количество часов</w:t>
            </w:r>
          </w:p>
        </w:tc>
        <w:tc>
          <w:tcPr>
            <w:tcW w:w="16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Дата изучения </w:t>
            </w:r>
          </w:p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Электронные цифровые образовательные ресурсы </w:t>
            </w:r>
          </w:p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3C73" w:rsidRDefault="00C93C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3C73" w:rsidRDefault="00C93C73"/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Всего </w:t>
            </w:r>
          </w:p>
          <w:p w:rsidR="00C93C73" w:rsidRDefault="00C93C73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Контрольные работы </w:t>
            </w:r>
          </w:p>
          <w:p w:rsidR="00C93C73" w:rsidRDefault="00C93C73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Практические работы </w:t>
            </w:r>
          </w:p>
          <w:p w:rsidR="00C93C73" w:rsidRDefault="00C93C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3C73" w:rsidRDefault="00C93C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3C73" w:rsidRDefault="00C93C73"/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Общество как система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https://m.edsoo.ru/f5eccb04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Общество и общественные </w:t>
            </w:r>
            <w:r>
              <w:rPr>
                <w:rFonts w:ascii="Times New Roman" w:hAnsi="Times New Roman"/>
                <w:color w:val="000000"/>
                <w:sz w:val="28"/>
              </w:rPr>
              <w:t>отношения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https://m.edsoo.ru/f5eccc8a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Социальные институты в обществе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Информационное общество и его особенности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https://m.edsoo.ru/f5ecc514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Роль массовых коммуникаций в современном обществе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Многообразие общественного развития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Общественный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прогресс и его последствия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Глобализация и ее </w:t>
            </w:r>
            <w:r>
              <w:rPr>
                <w:rFonts w:ascii="Times New Roman" w:hAnsi="Times New Roman"/>
                <w:color w:val="000000"/>
                <w:sz w:val="28"/>
              </w:rPr>
              <w:t>противоречия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Личность в современном обществе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https://m.edsoo.ru/f5eca7e6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Становление личности в процессе социализации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Библиотека ЦОК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https://m.edsoo.ru/f5ecb204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Общественное и индивидуальное сознание. Самосознание и социальное поведение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https://m.edsoo.ru/f5ecbe7a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Деятельность человека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https://m.edsoo.ru/f5ecb36c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Свобода и необходимость в деятельности человека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https://m.edsoo.ru/f5ecb88a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Познавательная деятельность человека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https://m.edsoo.ru/f5ecba38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Истина и ее критерии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https://m.edsoo.ru/f5ecbbaa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16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Научное познание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https://m.edsoo.ru/f5ecbd30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Повторительно-обобщающий урок по теме "Человек в обществе"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https://m.edsoo.ru/f5ecceec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Повторительно-обобщающий урок по теме "Человек в обществе"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https://m.edsoo.ru/f5ecd068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Духовная деятельность </w:t>
            </w:r>
            <w:r>
              <w:rPr>
                <w:rFonts w:ascii="Times New Roman" w:hAnsi="Times New Roman"/>
                <w:color w:val="000000"/>
                <w:sz w:val="28"/>
              </w:rPr>
              <w:t>человека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https://m.edsoo.ru/f5ecbe7a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Культура и ее формы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https://m.edsoo.ru/f5ecaa52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Вклад российской культуры в </w:t>
            </w:r>
            <w:r>
              <w:rPr>
                <w:rFonts w:ascii="Times New Roman" w:hAnsi="Times New Roman"/>
                <w:color w:val="000000"/>
                <w:sz w:val="28"/>
              </w:rPr>
              <w:t>формирование ценностей современного общества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https://m.edsoo.ru/f5ecab9c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Мораль как общечеловеческая ценности и социальный регулятор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https://m.edsoo.ru/f5ecacd2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Категории морали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https://m.edsoo.ru/f5ecc230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24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Гражданственность и патриотизм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https://m.edsoo.ru/f5ecc096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Наука и ее функции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https://m.edsoo.ru/f5ecbd30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Роль науки в современном обществе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https://m.edsoo.ru/f5ecbd30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Образование в современном обществе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https://m.edsoo.ru/f5ecc3ac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Основные направления развития образования в </w:t>
            </w:r>
            <w:r>
              <w:rPr>
                <w:rFonts w:ascii="Times New Roman" w:hAnsi="Times New Roman"/>
                <w:color w:val="000000"/>
                <w:sz w:val="28"/>
              </w:rPr>
              <w:t>Российской Федерации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https://m.edsoo.ru/f5ecc3ac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Религия и ее роль в жизни человека и общества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https://m.edsoo.ru/f5ecb07e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Мировые и национальные религии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Искусство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https://m.edsoo.ru/f5ecae26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профессиональной деятельности в сфере науки, образования и </w:t>
            </w:r>
            <w:r>
              <w:rPr>
                <w:rFonts w:ascii="Times New Roman" w:hAnsi="Times New Roman"/>
                <w:color w:val="000000"/>
                <w:sz w:val="28"/>
              </w:rPr>
              <w:t>искусства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33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Повторительно-обобщающий урок по теме "Духовная культура"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https://m.edsoo.ru/f5ecc802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Повторительно-обобщающий урок по теме "Духовная культура"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https://m.edsoo.ru/f5ecc97e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Экономика-основа жизнедеятельности общества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https://m.edsoo.ru/f5ecd1d0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Макроэкономические </w:t>
            </w:r>
            <w:r>
              <w:rPr>
                <w:rFonts w:ascii="Times New Roman" w:hAnsi="Times New Roman"/>
                <w:color w:val="000000"/>
                <w:sz w:val="28"/>
              </w:rPr>
              <w:t>показатели и качество жизни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https://m.edsoo.ru/f5ecf408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Экономика как наука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Экономические системы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https://m.edsoo.ru/f5ecd1d0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Экономический рост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https://m.edsoo.ru/f5ecf598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Экономический цикл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41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Рыночные отношения в экономике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https://m.edsoo.ru/f5ecd360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Рыночные механизмы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https://m.edsoo.ru/f5ecd5f4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Рынки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https://m.edsoo.ru/f5ecd7b6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Государственное регулирование рынков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Особенности рыночных отношений в современной экономике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Рынок труда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https://m.edsoo.ru/f5ece56c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Экономическая деятельность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https://m.edsoo.ru/f5ecf408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Рациональное экономическое поведение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https://m.edsoo.ru/f5ece8aa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Экономика предприятия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https://m.edsoo.ru/f5ecd950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Факторы производства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https://m.edsoo.ru/f5ecd1d0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Эффективность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предприятия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https://m.edsoo.ru/f5ecd950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52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Предпринимательская деятельность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https://m.edsoo.ru/f5ecdaf4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Финансовый рынок и финансовые институты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https://m.edsoo.ru/f5ecdd38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Банковская система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https://m.edsoo.ru/f5ecdd38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Инфляция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https://m.edsoo.ru/f5ece328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Экономика и государство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https://m.edsoo.ru/f5ecea80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Бюджетная политика. Налоги и налоговая система Российской Федерации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https://m.edsoo.ru/f5ecec2e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Государственное регулирование экономики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Мировая экономика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https://m.edsoo.ru/f5ecf7aa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Особенности международной торговли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https://m.edsoo.ru/f5ecf962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Повторительно-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обобщающий урок по теме "Экономическая жизнь общества"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https://m.edsoo.ru/f5ecfce6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62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Повторительно-обобщающий урок по теме "Экономическая жизнь общества"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https://m.edsoo.ru/f5ecfe62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https://m.edsoo.ru/f5ed1bcc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https://m.edsoo.ru/f5ed1dca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https://m.edsoo.ru/f5ed218a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Итоговое повторение, представление </w:t>
            </w:r>
            <w:r>
              <w:rPr>
                <w:rFonts w:ascii="Times New Roman" w:hAnsi="Times New Roman"/>
                <w:color w:val="000000"/>
                <w:sz w:val="28"/>
              </w:rPr>
              <w:t>результатов проектно-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исследовательской деятельности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https://m.edsoo.ru/f5ed23b0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67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https://m.edsoo.ru/f5ed25d6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09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6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https://m.edsoo.ru/f5ed27a2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ОБЩЕЕ КОЛИЧЕСТВО ЧАСОВ ПО ПРОГРАММЕ</w:t>
            </w:r>
          </w:p>
        </w:tc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68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3C73" w:rsidRDefault="00C93C73"/>
        </w:tc>
      </w:tr>
    </w:tbl>
    <w:p w:rsidR="00C93C73" w:rsidRDefault="00C93C73">
      <w:pPr>
        <w:sectPr w:rsidR="00C93C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3C73" w:rsidRDefault="009F32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9"/>
        <w:gridCol w:w="3446"/>
        <w:gridCol w:w="1068"/>
        <w:gridCol w:w="2100"/>
        <w:gridCol w:w="2195"/>
        <w:gridCol w:w="1535"/>
        <w:gridCol w:w="2837"/>
      </w:tblGrid>
      <w:tr w:rsidR="00C93C73">
        <w:trPr>
          <w:trHeight w:val="144"/>
          <w:tblCellSpacing w:w="20" w:type="nil"/>
        </w:trPr>
        <w:tc>
          <w:tcPr>
            <w:tcW w:w="5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№ п/п </w:t>
            </w:r>
          </w:p>
          <w:p w:rsidR="00C93C73" w:rsidRDefault="00C93C73">
            <w:pPr>
              <w:spacing w:after="0"/>
              <w:ind w:left="135"/>
            </w:pPr>
          </w:p>
        </w:tc>
        <w:tc>
          <w:tcPr>
            <w:tcW w:w="3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Тема урока </w:t>
            </w:r>
          </w:p>
          <w:p w:rsidR="00C93C73" w:rsidRDefault="00C93C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Количество часов</w:t>
            </w:r>
          </w:p>
        </w:tc>
        <w:tc>
          <w:tcPr>
            <w:tcW w:w="16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Дата изучения </w:t>
            </w:r>
          </w:p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Электронные цифровые образовательные ресурсы </w:t>
            </w:r>
          </w:p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3C73" w:rsidRDefault="00C93C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3C73" w:rsidRDefault="00C93C73"/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Всего </w:t>
            </w:r>
          </w:p>
          <w:p w:rsidR="00C93C73" w:rsidRDefault="00C93C73">
            <w:pPr>
              <w:spacing w:after="0"/>
              <w:ind w:left="135"/>
            </w:pP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Контрольные работы </w:t>
            </w:r>
          </w:p>
          <w:p w:rsidR="00C93C73" w:rsidRDefault="00C93C73">
            <w:pPr>
              <w:spacing w:after="0"/>
              <w:ind w:left="135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Практические работы </w:t>
            </w:r>
          </w:p>
          <w:p w:rsidR="00C93C73" w:rsidRDefault="00C93C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3C73" w:rsidRDefault="00C93C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3C73" w:rsidRDefault="00C93C73"/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Социальная структура общества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https://m.edsoo.ru/f5ed0088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Социальная стратификация российского общества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https://m.edsoo.ru/f5ed0286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Социальное положение личности в обществе и пути его изменения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https://m.edsoo.ru/f5ed0416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Социальная мобильность и ее виды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Семья как социальный </w:t>
            </w:r>
            <w:r>
              <w:rPr>
                <w:rFonts w:ascii="Times New Roman" w:hAnsi="Times New Roman"/>
                <w:color w:val="000000"/>
                <w:sz w:val="28"/>
              </w:rPr>
              <w:t>институт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https://m.edsoo.ru/f5ed112c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Семья и семейные ценности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https://m.edsoo.ru/f5ed129e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Этнические общности и </w:t>
            </w:r>
            <w:r>
              <w:rPr>
                <w:rFonts w:ascii="Times New Roman" w:hAnsi="Times New Roman"/>
                <w:color w:val="000000"/>
                <w:sz w:val="28"/>
              </w:rPr>
              <w:t>нации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https://m.edsoo.ru/f5ed0de4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Национальная политика в Российской Федерации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https://m.edsoo.ru/f5ed0fba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9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Социальные нормы и отклоняющееся поведение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https://m.edsoo.ru/f5ed092a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Социальный контроль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https://m.edsoo.ru/f5ed0ad8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Социальный конфликт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https://m.edsoo.ru/f5ed07a4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Особенности профессиональной деятельности социолога и социального психолога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Повторительно-обобщающий урок по теме </w:t>
            </w:r>
            <w:r>
              <w:rPr>
                <w:rFonts w:ascii="Times New Roman" w:hAnsi="Times New Roman"/>
                <w:color w:val="000000"/>
                <w:sz w:val="28"/>
              </w:rPr>
              <w:t>"Социальная сфера"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14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Повторительно-обобщающий урок по теме "Социальная сфера"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15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Политическая власть и политические отношения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https://m.edsoo.ru/f5ed2b30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16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Политические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институты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https://m.edsoo.ru/f5ed2964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17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Политическая система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https://m.edsoo.ru/f5ed2cf2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18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Государство - основной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институт политической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системы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https://m.edsoo.ru/f5ed2efa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19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Форма государства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https://m.edsoo.ru/f5ed3274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20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Основы </w:t>
            </w:r>
            <w:r>
              <w:rPr>
                <w:rFonts w:ascii="Times New Roman" w:hAnsi="Times New Roman"/>
                <w:color w:val="000000"/>
                <w:sz w:val="28"/>
              </w:rPr>
              <w:t>конституционного строя Российской Федерации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https://m.edsoo.ru/f84050c4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21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Государство Российская Федерация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https://m.edsoo.ru/f5ed347c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22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Государственное управление в Российской Федерации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https://m.edsoo.ru/f5ed363e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23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Национальная безопасность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https://m.edsoo.ru/f8409a34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24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Политическая культура общества и личности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https://m.edsoo.ru/f5ed49b2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25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Политическая идеология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https://m.edsoo.ru/f5ed414c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26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Политический процесс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https://m.edsoo.ru/f5ed4b56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27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Участники политического процесса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https://m.edsoo.ru/f5ed4dae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28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Политические партии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https://m.edsoo.ru/f5ed4444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29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Типы избирательных систем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https://m.edsoo.ru/f5ed39c2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30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Избирательная система Российской Федерации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https://m.edsoo.ru/f5ed380a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31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Политическая элита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https://m.edsoo.ru/f5ed3d46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32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Политическое лидерство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https://m.edsoo.ru/f5ed3f94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33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Повторительно-обобщающий урок по теме </w:t>
            </w:r>
            <w:r>
              <w:rPr>
                <w:rFonts w:ascii="Times New Roman" w:hAnsi="Times New Roman"/>
                <w:color w:val="000000"/>
                <w:sz w:val="28"/>
              </w:rPr>
              <w:t>"Политическая сфера"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https://m.edsoo.ru/f5ed536c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34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Повторительно-обобщающий урок по теме "Политическая сфера"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https://m.edsoo.ru/f5ed5538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35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Система права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https://m.edsoo.ru/f5ed5772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36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Правовые отношения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37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Правонарушения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38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Правонарушение и юридическая ответственность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39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Конституция Российской Федерации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https://m.edsoo.ru/f84050c4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40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Конституционные права и свободы человека и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гражданина Российской Федерации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https://m.edsoo.ru/f8405614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41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Конституционные обязанности гражданина Российской Федерации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42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Механизмы защиты прав человека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https://m.edsoo.ru/f84096d8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43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Правовое регулирование гражданских правоотношений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https://m.edsoo.ru/f8407658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44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Организационно-правовые формы юридических лиц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https://m.edsoo.ru/f8407e0a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45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Правовое регулирование семейных правоотношений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https://m.edsoo.ru/f8407fe0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46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Права и обязанности родителей и </w:t>
            </w:r>
            <w:r>
              <w:rPr>
                <w:rFonts w:ascii="Times New Roman" w:hAnsi="Times New Roman"/>
                <w:color w:val="000000"/>
                <w:sz w:val="28"/>
              </w:rPr>
              <w:t>детей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https://m.edsoo.ru/f8408382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47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Правовое регулирование трудовых правоотношений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https://m.edsoo.ru/f840876a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48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Особенности трудовых правоотношений с участием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несовершеннолетних работников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49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Правовое регулирование налоговых правоотношений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50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Права и обязанности налогоплательщиков. Ответственность за налоговые правонарушения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https://m.edsoo.ru/f84058f8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51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Правовое регулирование образовательных правоотношений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https://m.edsoo.ru/f84085e4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52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Система образования в </w:t>
            </w:r>
            <w:r>
              <w:rPr>
                <w:rFonts w:ascii="Times New Roman" w:hAnsi="Times New Roman"/>
                <w:color w:val="000000"/>
                <w:sz w:val="28"/>
              </w:rPr>
              <w:t>Российской Федерации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53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Правовое регулирование административных правоотношений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https://m.edsoo.ru/f84091d8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54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Экологическое законодательство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https://m.edsoo.ru/f840608c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55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Уголовное право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https://m.edsoo.ru/f8409354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56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Особенности уголовной ответственности несовершеннолетних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https://m.edsoo.ru/f8409354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57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Основные принципы конституционного, арбитражного процессов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https://m.edsoo.ru/f84094f8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58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Основные принципы гражданского процессов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https://m.edsoo.ru/f8408fe4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59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Основные принципы административного процесса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https://m.edsoo.ru/f84091d8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60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Основные принципы уголовного процессов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https://m.edsoo.ru/f8409354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61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Повторительно-обобщающий урок по теме "Правовое регулирование общественных отношений в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Российской Федерации"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https://m.edsoo.ru/f8409be2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62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Повторительно-обобщающий урок по теме "Правовое регулирование общественных отношений в Российской Федерации"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https://m.edsoo.ru/f8409dae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63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Итоговое повторение, 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представление результатов проектно-исследовательской деятельности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https://m.edsoo.ru/f840b73a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64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https://m.edsoo.ru/f840b8f2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65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Итоговое повторение, представление результатов </w:t>
            </w:r>
            <w:r>
              <w:rPr>
                <w:rFonts w:ascii="Times New Roman" w:hAnsi="Times New Roman"/>
                <w:color w:val="000000"/>
                <w:sz w:val="28"/>
              </w:rPr>
              <w:t>проектно-исследовательской деятельности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https://m.edsoo.ru/f840baa0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66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67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Итоговое </w:t>
            </w:r>
            <w:r>
              <w:rPr>
                <w:rFonts w:ascii="Times New Roman" w:hAnsi="Times New Roman"/>
                <w:color w:val="000000"/>
                <w:sz w:val="28"/>
              </w:rPr>
              <w:t>повторение, представление результатов проектно-исследовательской деятельности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</w:tr>
      <w:tr w:rsidR="00C93C73">
        <w:trPr>
          <w:trHeight w:val="144"/>
          <w:tblCellSpacing w:w="20" w:type="nil"/>
        </w:trPr>
        <w:tc>
          <w:tcPr>
            <w:tcW w:w="516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</w:rPr>
              <w:t>68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>Повторительно-</w:t>
            </w: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обобщающий урок по теме "Правовое регулирование общественных отношений в Российской Федерации"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 1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93C73" w:rsidRDefault="00C93C73">
            <w:pPr>
              <w:spacing w:after="0"/>
              <w:ind w:left="135"/>
            </w:pP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https://m.edsoo.ru/f840bc44</w:t>
              </w:r>
            </w:hyperlink>
          </w:p>
        </w:tc>
      </w:tr>
      <w:tr w:rsidR="00C93C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ОБЩЕЕ КОЛИЧЕСТВО ЧАСОВ ПО ПРОГРАММЕ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68 </w:t>
            </w:r>
          </w:p>
        </w:tc>
        <w:tc>
          <w:tcPr>
            <w:tcW w:w="2138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C93C73" w:rsidRDefault="009F3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3C73" w:rsidRDefault="00C93C73"/>
        </w:tc>
      </w:tr>
    </w:tbl>
    <w:p w:rsidR="00C93C73" w:rsidRDefault="00C93C73">
      <w:pPr>
        <w:sectPr w:rsidR="00C93C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3C73" w:rsidRDefault="00C93C73">
      <w:pPr>
        <w:sectPr w:rsidR="00C93C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3C73" w:rsidRDefault="009F32C5">
      <w:pPr>
        <w:spacing w:after="0"/>
        <w:ind w:left="120"/>
      </w:pPr>
      <w:bookmarkStart w:id="6" w:name="block-8484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93C73" w:rsidRDefault="009F32C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93C73" w:rsidRDefault="009F32C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93C73" w:rsidRDefault="009F32C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C93C73" w:rsidRDefault="009F32C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C93C73" w:rsidRDefault="009F32C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93C73" w:rsidRDefault="009F32C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93C73" w:rsidRDefault="00C93C73">
      <w:pPr>
        <w:spacing w:after="0"/>
        <w:ind w:left="120"/>
      </w:pPr>
    </w:p>
    <w:p w:rsidR="00C93C73" w:rsidRDefault="009F32C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93C73" w:rsidRDefault="009F32C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C93C73" w:rsidRDefault="00C93C73">
      <w:pPr>
        <w:sectPr w:rsidR="00C93C73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9F32C5" w:rsidRDefault="009F32C5"/>
    <w:sectPr w:rsidR="009F32C5" w:rsidSect="00C93C7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034ED"/>
    <w:multiLevelType w:val="multilevel"/>
    <w:tmpl w:val="568222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8B6CA1"/>
    <w:multiLevelType w:val="multilevel"/>
    <w:tmpl w:val="32703D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A46010"/>
    <w:multiLevelType w:val="multilevel"/>
    <w:tmpl w:val="24AEA8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78685C"/>
    <w:multiLevelType w:val="multilevel"/>
    <w:tmpl w:val="B5D090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4B688B"/>
    <w:multiLevelType w:val="multilevel"/>
    <w:tmpl w:val="EDC65B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E349B9"/>
    <w:multiLevelType w:val="multilevel"/>
    <w:tmpl w:val="F71CB3C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5B7F64"/>
    <w:multiLevelType w:val="multilevel"/>
    <w:tmpl w:val="E30CF8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6D32E1"/>
    <w:multiLevelType w:val="multilevel"/>
    <w:tmpl w:val="4EE063A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560374"/>
    <w:multiLevelType w:val="multilevel"/>
    <w:tmpl w:val="660C65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3F1725"/>
    <w:multiLevelType w:val="multilevel"/>
    <w:tmpl w:val="22D6AF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C95F40"/>
    <w:multiLevelType w:val="multilevel"/>
    <w:tmpl w:val="C4F441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D755B5"/>
    <w:multiLevelType w:val="multilevel"/>
    <w:tmpl w:val="706C4A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E7E2CE4"/>
    <w:multiLevelType w:val="multilevel"/>
    <w:tmpl w:val="BAF6F2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EF109B"/>
    <w:multiLevelType w:val="multilevel"/>
    <w:tmpl w:val="76D076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17C61D0"/>
    <w:multiLevelType w:val="multilevel"/>
    <w:tmpl w:val="5FFE0F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0977BD4"/>
    <w:multiLevelType w:val="multilevel"/>
    <w:tmpl w:val="8E5CC1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77870BF"/>
    <w:multiLevelType w:val="multilevel"/>
    <w:tmpl w:val="45261E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5023ECE"/>
    <w:multiLevelType w:val="multilevel"/>
    <w:tmpl w:val="6A3861C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5831E06"/>
    <w:multiLevelType w:val="multilevel"/>
    <w:tmpl w:val="E37CC5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28B1DF3"/>
    <w:multiLevelType w:val="multilevel"/>
    <w:tmpl w:val="626094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BE97646"/>
    <w:multiLevelType w:val="multilevel"/>
    <w:tmpl w:val="68560D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CE22E5B"/>
    <w:multiLevelType w:val="multilevel"/>
    <w:tmpl w:val="72FA7B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0A175A"/>
    <w:multiLevelType w:val="multilevel"/>
    <w:tmpl w:val="2C94B3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0"/>
  </w:num>
  <w:num w:numId="3">
    <w:abstractNumId w:val="11"/>
  </w:num>
  <w:num w:numId="4">
    <w:abstractNumId w:val="19"/>
  </w:num>
  <w:num w:numId="5">
    <w:abstractNumId w:val="1"/>
  </w:num>
  <w:num w:numId="6">
    <w:abstractNumId w:val="20"/>
  </w:num>
  <w:num w:numId="7">
    <w:abstractNumId w:val="13"/>
  </w:num>
  <w:num w:numId="8">
    <w:abstractNumId w:val="6"/>
  </w:num>
  <w:num w:numId="9">
    <w:abstractNumId w:val="0"/>
  </w:num>
  <w:num w:numId="10">
    <w:abstractNumId w:val="2"/>
  </w:num>
  <w:num w:numId="11">
    <w:abstractNumId w:val="9"/>
  </w:num>
  <w:num w:numId="12">
    <w:abstractNumId w:val="15"/>
  </w:num>
  <w:num w:numId="13">
    <w:abstractNumId w:val="17"/>
  </w:num>
  <w:num w:numId="14">
    <w:abstractNumId w:val="18"/>
  </w:num>
  <w:num w:numId="15">
    <w:abstractNumId w:val="4"/>
  </w:num>
  <w:num w:numId="16">
    <w:abstractNumId w:val="16"/>
  </w:num>
  <w:num w:numId="17">
    <w:abstractNumId w:val="5"/>
  </w:num>
  <w:num w:numId="18">
    <w:abstractNumId w:val="22"/>
  </w:num>
  <w:num w:numId="19">
    <w:abstractNumId w:val="3"/>
  </w:num>
  <w:num w:numId="20">
    <w:abstractNumId w:val="7"/>
  </w:num>
  <w:num w:numId="21">
    <w:abstractNumId w:val="12"/>
  </w:num>
  <w:num w:numId="22">
    <w:abstractNumId w:val="14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C93C73"/>
    <w:rsid w:val="001F769E"/>
    <w:rsid w:val="009F32C5"/>
    <w:rsid w:val="00C93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93C7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93C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c418" TargetMode="External"/><Relationship Id="rId117" Type="http://schemas.openxmlformats.org/officeDocument/2006/relationships/hyperlink" Target="https://m.edsoo.ru/f5ed2cf2" TargetMode="External"/><Relationship Id="rId21" Type="http://schemas.openxmlformats.org/officeDocument/2006/relationships/hyperlink" Target="https://m.edsoo.ru/7f41c418" TargetMode="External"/><Relationship Id="rId42" Type="http://schemas.openxmlformats.org/officeDocument/2006/relationships/hyperlink" Target="https://m.edsoo.ru/7f41cf62" TargetMode="External"/><Relationship Id="rId47" Type="http://schemas.openxmlformats.org/officeDocument/2006/relationships/hyperlink" Target="https://m.edsoo.ru/7f41cf62" TargetMode="External"/><Relationship Id="rId63" Type="http://schemas.openxmlformats.org/officeDocument/2006/relationships/hyperlink" Target="https://m.edsoo.ru/f5ecaa52" TargetMode="External"/><Relationship Id="rId68" Type="http://schemas.openxmlformats.org/officeDocument/2006/relationships/hyperlink" Target="https://m.edsoo.ru/f5ecbd30" TargetMode="External"/><Relationship Id="rId84" Type="http://schemas.openxmlformats.org/officeDocument/2006/relationships/hyperlink" Target="https://m.edsoo.ru/f5ecf408" TargetMode="External"/><Relationship Id="rId89" Type="http://schemas.openxmlformats.org/officeDocument/2006/relationships/hyperlink" Target="https://m.edsoo.ru/f5ecdaf4" TargetMode="External"/><Relationship Id="rId112" Type="http://schemas.openxmlformats.org/officeDocument/2006/relationships/hyperlink" Target="https://m.edsoo.ru/f5ed092a" TargetMode="External"/><Relationship Id="rId133" Type="http://schemas.openxmlformats.org/officeDocument/2006/relationships/hyperlink" Target="https://m.edsoo.ru/f5ed536c" TargetMode="External"/><Relationship Id="rId138" Type="http://schemas.openxmlformats.org/officeDocument/2006/relationships/hyperlink" Target="https://m.edsoo.ru/f84096d8" TargetMode="External"/><Relationship Id="rId154" Type="http://schemas.openxmlformats.org/officeDocument/2006/relationships/hyperlink" Target="https://m.edsoo.ru/f8409be2" TargetMode="External"/><Relationship Id="rId159" Type="http://schemas.openxmlformats.org/officeDocument/2006/relationships/hyperlink" Target="https://m.edsoo.ru/f840bc44" TargetMode="External"/><Relationship Id="rId16" Type="http://schemas.openxmlformats.org/officeDocument/2006/relationships/hyperlink" Target="https://m.edsoo.ru/7f41c418" TargetMode="External"/><Relationship Id="rId107" Type="http://schemas.openxmlformats.org/officeDocument/2006/relationships/hyperlink" Target="https://m.edsoo.ru/f5ed0416" TargetMode="External"/><Relationship Id="rId11" Type="http://schemas.openxmlformats.org/officeDocument/2006/relationships/hyperlink" Target="https://m.edsoo.ru/7f41c418" TargetMode="External"/><Relationship Id="rId32" Type="http://schemas.openxmlformats.org/officeDocument/2006/relationships/hyperlink" Target="https://m.edsoo.ru/7f41cf62" TargetMode="External"/><Relationship Id="rId37" Type="http://schemas.openxmlformats.org/officeDocument/2006/relationships/hyperlink" Target="https://m.edsoo.ru/7f41cf62" TargetMode="External"/><Relationship Id="rId53" Type="http://schemas.openxmlformats.org/officeDocument/2006/relationships/hyperlink" Target="https://m.edsoo.ru/f5ecb204" TargetMode="External"/><Relationship Id="rId58" Type="http://schemas.openxmlformats.org/officeDocument/2006/relationships/hyperlink" Target="https://m.edsoo.ru/f5ecbbaa" TargetMode="External"/><Relationship Id="rId74" Type="http://schemas.openxmlformats.org/officeDocument/2006/relationships/hyperlink" Target="https://m.edsoo.ru/f5ecc802" TargetMode="External"/><Relationship Id="rId79" Type="http://schemas.openxmlformats.org/officeDocument/2006/relationships/hyperlink" Target="https://m.edsoo.ru/f5ecf598" TargetMode="External"/><Relationship Id="rId102" Type="http://schemas.openxmlformats.org/officeDocument/2006/relationships/hyperlink" Target="https://m.edsoo.ru/f5ed23b0" TargetMode="External"/><Relationship Id="rId123" Type="http://schemas.openxmlformats.org/officeDocument/2006/relationships/hyperlink" Target="https://m.edsoo.ru/f8409a34" TargetMode="External"/><Relationship Id="rId128" Type="http://schemas.openxmlformats.org/officeDocument/2006/relationships/hyperlink" Target="https://m.edsoo.ru/f5ed4444" TargetMode="External"/><Relationship Id="rId144" Type="http://schemas.openxmlformats.org/officeDocument/2006/relationships/hyperlink" Target="https://m.edsoo.ru/f84058f8" TargetMode="External"/><Relationship Id="rId149" Type="http://schemas.openxmlformats.org/officeDocument/2006/relationships/hyperlink" Target="https://m.edsoo.ru/f8409354" TargetMode="External"/><Relationship Id="rId5" Type="http://schemas.openxmlformats.org/officeDocument/2006/relationships/hyperlink" Target="https://m.edsoo.ru/7f41c418" TargetMode="External"/><Relationship Id="rId90" Type="http://schemas.openxmlformats.org/officeDocument/2006/relationships/hyperlink" Target="https://m.edsoo.ru/f5ecdd38" TargetMode="External"/><Relationship Id="rId95" Type="http://schemas.openxmlformats.org/officeDocument/2006/relationships/hyperlink" Target="https://m.edsoo.ru/f5ecf7aa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s://m.edsoo.ru/7f41c418" TargetMode="External"/><Relationship Id="rId27" Type="http://schemas.openxmlformats.org/officeDocument/2006/relationships/hyperlink" Target="https://m.edsoo.ru/7f41cf62" TargetMode="External"/><Relationship Id="rId43" Type="http://schemas.openxmlformats.org/officeDocument/2006/relationships/hyperlink" Target="https://m.edsoo.ru/7f41cf62" TargetMode="External"/><Relationship Id="rId48" Type="http://schemas.openxmlformats.org/officeDocument/2006/relationships/hyperlink" Target="https://m.edsoo.ru/7f41cf62" TargetMode="External"/><Relationship Id="rId64" Type="http://schemas.openxmlformats.org/officeDocument/2006/relationships/hyperlink" Target="https://m.edsoo.ru/f5ecab9c" TargetMode="External"/><Relationship Id="rId69" Type="http://schemas.openxmlformats.org/officeDocument/2006/relationships/hyperlink" Target="https://m.edsoo.ru/f5ecbd30" TargetMode="External"/><Relationship Id="rId113" Type="http://schemas.openxmlformats.org/officeDocument/2006/relationships/hyperlink" Target="https://m.edsoo.ru/f5ed0ad8" TargetMode="External"/><Relationship Id="rId118" Type="http://schemas.openxmlformats.org/officeDocument/2006/relationships/hyperlink" Target="https://m.edsoo.ru/f5ed2efa" TargetMode="External"/><Relationship Id="rId134" Type="http://schemas.openxmlformats.org/officeDocument/2006/relationships/hyperlink" Target="https://m.edsoo.ru/f5ed5538" TargetMode="External"/><Relationship Id="rId139" Type="http://schemas.openxmlformats.org/officeDocument/2006/relationships/hyperlink" Target="https://m.edsoo.ru/f8407658" TargetMode="External"/><Relationship Id="rId80" Type="http://schemas.openxmlformats.org/officeDocument/2006/relationships/hyperlink" Target="https://m.edsoo.ru/f5ecd360" TargetMode="External"/><Relationship Id="rId85" Type="http://schemas.openxmlformats.org/officeDocument/2006/relationships/hyperlink" Target="https://m.edsoo.ru/f5ece8aa" TargetMode="External"/><Relationship Id="rId150" Type="http://schemas.openxmlformats.org/officeDocument/2006/relationships/hyperlink" Target="https://m.edsoo.ru/f84094f8" TargetMode="External"/><Relationship Id="rId155" Type="http://schemas.openxmlformats.org/officeDocument/2006/relationships/hyperlink" Target="https://m.edsoo.ru/f8409dae" TargetMode="External"/><Relationship Id="rId12" Type="http://schemas.openxmlformats.org/officeDocument/2006/relationships/hyperlink" Target="https://m.edsoo.ru/7f41c418" TargetMode="External"/><Relationship Id="rId17" Type="http://schemas.openxmlformats.org/officeDocument/2006/relationships/hyperlink" Target="https://m.edsoo.ru/7f41c418" TargetMode="External"/><Relationship Id="rId33" Type="http://schemas.openxmlformats.org/officeDocument/2006/relationships/hyperlink" Target="https://m.edsoo.ru/7f41cf62" TargetMode="External"/><Relationship Id="rId38" Type="http://schemas.openxmlformats.org/officeDocument/2006/relationships/hyperlink" Target="https://m.edsoo.ru/7f41cf62" TargetMode="External"/><Relationship Id="rId59" Type="http://schemas.openxmlformats.org/officeDocument/2006/relationships/hyperlink" Target="https://m.edsoo.ru/f5ecbd30" TargetMode="External"/><Relationship Id="rId103" Type="http://schemas.openxmlformats.org/officeDocument/2006/relationships/hyperlink" Target="https://m.edsoo.ru/f5ed25d6" TargetMode="External"/><Relationship Id="rId108" Type="http://schemas.openxmlformats.org/officeDocument/2006/relationships/hyperlink" Target="https://m.edsoo.ru/f5ed112c" TargetMode="External"/><Relationship Id="rId124" Type="http://schemas.openxmlformats.org/officeDocument/2006/relationships/hyperlink" Target="https://m.edsoo.ru/f5ed49b2" TargetMode="External"/><Relationship Id="rId129" Type="http://schemas.openxmlformats.org/officeDocument/2006/relationships/hyperlink" Target="https://m.edsoo.ru/f5ed39c2" TargetMode="External"/><Relationship Id="rId20" Type="http://schemas.openxmlformats.org/officeDocument/2006/relationships/hyperlink" Target="https://m.edsoo.ru/7f41c418" TargetMode="External"/><Relationship Id="rId41" Type="http://schemas.openxmlformats.org/officeDocument/2006/relationships/hyperlink" Target="https://m.edsoo.ru/7f41cf62" TargetMode="External"/><Relationship Id="rId54" Type="http://schemas.openxmlformats.org/officeDocument/2006/relationships/hyperlink" Target="https://m.edsoo.ru/f5ecbe7a" TargetMode="External"/><Relationship Id="rId62" Type="http://schemas.openxmlformats.org/officeDocument/2006/relationships/hyperlink" Target="https://m.edsoo.ru/f5ecbe7a" TargetMode="External"/><Relationship Id="rId70" Type="http://schemas.openxmlformats.org/officeDocument/2006/relationships/hyperlink" Target="https://m.edsoo.ru/f5ecc3ac" TargetMode="External"/><Relationship Id="rId75" Type="http://schemas.openxmlformats.org/officeDocument/2006/relationships/hyperlink" Target="https://m.edsoo.ru/f5ecc97e" TargetMode="External"/><Relationship Id="rId83" Type="http://schemas.openxmlformats.org/officeDocument/2006/relationships/hyperlink" Target="https://m.edsoo.ru/f5ece56c" TargetMode="External"/><Relationship Id="rId88" Type="http://schemas.openxmlformats.org/officeDocument/2006/relationships/hyperlink" Target="https://m.edsoo.ru/f5ecd950" TargetMode="External"/><Relationship Id="rId91" Type="http://schemas.openxmlformats.org/officeDocument/2006/relationships/hyperlink" Target="https://m.edsoo.ru/f5ecdd38" TargetMode="External"/><Relationship Id="rId96" Type="http://schemas.openxmlformats.org/officeDocument/2006/relationships/hyperlink" Target="https://m.edsoo.ru/f5ecf962" TargetMode="External"/><Relationship Id="rId111" Type="http://schemas.openxmlformats.org/officeDocument/2006/relationships/hyperlink" Target="https://m.edsoo.ru/f5ed0fba" TargetMode="External"/><Relationship Id="rId132" Type="http://schemas.openxmlformats.org/officeDocument/2006/relationships/hyperlink" Target="https://m.edsoo.ru/f5ed3f94" TargetMode="External"/><Relationship Id="rId140" Type="http://schemas.openxmlformats.org/officeDocument/2006/relationships/hyperlink" Target="https://m.edsoo.ru/f8407e0a" TargetMode="External"/><Relationship Id="rId145" Type="http://schemas.openxmlformats.org/officeDocument/2006/relationships/hyperlink" Target="https://m.edsoo.ru/f84085e4" TargetMode="External"/><Relationship Id="rId153" Type="http://schemas.openxmlformats.org/officeDocument/2006/relationships/hyperlink" Target="https://m.edsoo.ru/f8409354" TargetMode="External"/><Relationship Id="rId16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c418" TargetMode="External"/><Relationship Id="rId15" Type="http://schemas.openxmlformats.org/officeDocument/2006/relationships/hyperlink" Target="https://m.edsoo.ru/7f41c418" TargetMode="External"/><Relationship Id="rId23" Type="http://schemas.openxmlformats.org/officeDocument/2006/relationships/hyperlink" Target="https://m.edsoo.ru/7f41c418" TargetMode="External"/><Relationship Id="rId28" Type="http://schemas.openxmlformats.org/officeDocument/2006/relationships/hyperlink" Target="https://m.edsoo.ru/7f41cf62" TargetMode="External"/><Relationship Id="rId36" Type="http://schemas.openxmlformats.org/officeDocument/2006/relationships/hyperlink" Target="https://m.edsoo.ru/7f41cf62" TargetMode="External"/><Relationship Id="rId49" Type="http://schemas.openxmlformats.org/officeDocument/2006/relationships/hyperlink" Target="https://m.edsoo.ru/f5eccb04" TargetMode="External"/><Relationship Id="rId57" Type="http://schemas.openxmlformats.org/officeDocument/2006/relationships/hyperlink" Target="https://m.edsoo.ru/f5ecba38" TargetMode="External"/><Relationship Id="rId106" Type="http://schemas.openxmlformats.org/officeDocument/2006/relationships/hyperlink" Target="https://m.edsoo.ru/f5ed0286" TargetMode="External"/><Relationship Id="rId114" Type="http://schemas.openxmlformats.org/officeDocument/2006/relationships/hyperlink" Target="https://m.edsoo.ru/f5ed07a4" TargetMode="External"/><Relationship Id="rId119" Type="http://schemas.openxmlformats.org/officeDocument/2006/relationships/hyperlink" Target="https://m.edsoo.ru/f5ed3274" TargetMode="External"/><Relationship Id="rId127" Type="http://schemas.openxmlformats.org/officeDocument/2006/relationships/hyperlink" Target="https://m.edsoo.ru/f5ed4dae" TargetMode="External"/><Relationship Id="rId10" Type="http://schemas.openxmlformats.org/officeDocument/2006/relationships/hyperlink" Target="https://m.edsoo.ru/7f41c418" TargetMode="External"/><Relationship Id="rId31" Type="http://schemas.openxmlformats.org/officeDocument/2006/relationships/hyperlink" Target="https://m.edsoo.ru/7f41cf62" TargetMode="External"/><Relationship Id="rId44" Type="http://schemas.openxmlformats.org/officeDocument/2006/relationships/hyperlink" Target="https://m.edsoo.ru/7f41cf62" TargetMode="External"/><Relationship Id="rId52" Type="http://schemas.openxmlformats.org/officeDocument/2006/relationships/hyperlink" Target="https://m.edsoo.ru/f5eca7e6" TargetMode="External"/><Relationship Id="rId60" Type="http://schemas.openxmlformats.org/officeDocument/2006/relationships/hyperlink" Target="https://m.edsoo.ru/f5ecceec" TargetMode="External"/><Relationship Id="rId65" Type="http://schemas.openxmlformats.org/officeDocument/2006/relationships/hyperlink" Target="https://m.edsoo.ru/f5ecacd2" TargetMode="External"/><Relationship Id="rId73" Type="http://schemas.openxmlformats.org/officeDocument/2006/relationships/hyperlink" Target="https://m.edsoo.ru/f5ecae26" TargetMode="External"/><Relationship Id="rId78" Type="http://schemas.openxmlformats.org/officeDocument/2006/relationships/hyperlink" Target="https://m.edsoo.ru/f5ecd1d0" TargetMode="External"/><Relationship Id="rId81" Type="http://schemas.openxmlformats.org/officeDocument/2006/relationships/hyperlink" Target="https://m.edsoo.ru/f5ecd5f4" TargetMode="External"/><Relationship Id="rId86" Type="http://schemas.openxmlformats.org/officeDocument/2006/relationships/hyperlink" Target="https://m.edsoo.ru/f5ecd950" TargetMode="External"/><Relationship Id="rId94" Type="http://schemas.openxmlformats.org/officeDocument/2006/relationships/hyperlink" Target="https://m.edsoo.ru/f5ecec2e" TargetMode="External"/><Relationship Id="rId99" Type="http://schemas.openxmlformats.org/officeDocument/2006/relationships/hyperlink" Target="https://m.edsoo.ru/f5ed1bcc" TargetMode="External"/><Relationship Id="rId101" Type="http://schemas.openxmlformats.org/officeDocument/2006/relationships/hyperlink" Target="https://m.edsoo.ru/f5ed218a" TargetMode="External"/><Relationship Id="rId122" Type="http://schemas.openxmlformats.org/officeDocument/2006/relationships/hyperlink" Target="https://m.edsoo.ru/f5ed363e" TargetMode="External"/><Relationship Id="rId130" Type="http://schemas.openxmlformats.org/officeDocument/2006/relationships/hyperlink" Target="https://m.edsoo.ru/f5ed380a" TargetMode="External"/><Relationship Id="rId135" Type="http://schemas.openxmlformats.org/officeDocument/2006/relationships/hyperlink" Target="https://m.edsoo.ru/f5ed5772" TargetMode="External"/><Relationship Id="rId143" Type="http://schemas.openxmlformats.org/officeDocument/2006/relationships/hyperlink" Target="https://m.edsoo.ru/f840876a" TargetMode="External"/><Relationship Id="rId148" Type="http://schemas.openxmlformats.org/officeDocument/2006/relationships/hyperlink" Target="https://m.edsoo.ru/f8409354" TargetMode="External"/><Relationship Id="rId151" Type="http://schemas.openxmlformats.org/officeDocument/2006/relationships/hyperlink" Target="https://m.edsoo.ru/f8408fe4" TargetMode="External"/><Relationship Id="rId156" Type="http://schemas.openxmlformats.org/officeDocument/2006/relationships/hyperlink" Target="https://m.edsoo.ru/f840b73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418" TargetMode="External"/><Relationship Id="rId13" Type="http://schemas.openxmlformats.org/officeDocument/2006/relationships/hyperlink" Target="https://m.edsoo.ru/7f41c418" TargetMode="External"/><Relationship Id="rId18" Type="http://schemas.openxmlformats.org/officeDocument/2006/relationships/hyperlink" Target="https://m.edsoo.ru/7f41c418" TargetMode="External"/><Relationship Id="rId39" Type="http://schemas.openxmlformats.org/officeDocument/2006/relationships/hyperlink" Target="https://m.edsoo.ru/7f41cf62" TargetMode="External"/><Relationship Id="rId109" Type="http://schemas.openxmlformats.org/officeDocument/2006/relationships/hyperlink" Target="https://m.edsoo.ru/f5ed129e" TargetMode="External"/><Relationship Id="rId34" Type="http://schemas.openxmlformats.org/officeDocument/2006/relationships/hyperlink" Target="https://m.edsoo.ru/7f41cf62" TargetMode="External"/><Relationship Id="rId50" Type="http://schemas.openxmlformats.org/officeDocument/2006/relationships/hyperlink" Target="https://m.edsoo.ru/f5eccc8a" TargetMode="External"/><Relationship Id="rId55" Type="http://schemas.openxmlformats.org/officeDocument/2006/relationships/hyperlink" Target="https://m.edsoo.ru/f5ecb36c" TargetMode="External"/><Relationship Id="rId76" Type="http://schemas.openxmlformats.org/officeDocument/2006/relationships/hyperlink" Target="https://m.edsoo.ru/f5ecd1d0" TargetMode="External"/><Relationship Id="rId97" Type="http://schemas.openxmlformats.org/officeDocument/2006/relationships/hyperlink" Target="https://m.edsoo.ru/f5ecfce6" TargetMode="External"/><Relationship Id="rId104" Type="http://schemas.openxmlformats.org/officeDocument/2006/relationships/hyperlink" Target="https://m.edsoo.ru/f5ed27a2" TargetMode="External"/><Relationship Id="rId120" Type="http://schemas.openxmlformats.org/officeDocument/2006/relationships/hyperlink" Target="https://m.edsoo.ru/f84050c4" TargetMode="External"/><Relationship Id="rId125" Type="http://schemas.openxmlformats.org/officeDocument/2006/relationships/hyperlink" Target="https://m.edsoo.ru/f5ed414c" TargetMode="External"/><Relationship Id="rId141" Type="http://schemas.openxmlformats.org/officeDocument/2006/relationships/hyperlink" Target="https://m.edsoo.ru/f8407fe0" TargetMode="External"/><Relationship Id="rId146" Type="http://schemas.openxmlformats.org/officeDocument/2006/relationships/hyperlink" Target="https://m.edsoo.ru/f84091d8" TargetMode="External"/><Relationship Id="rId7" Type="http://schemas.openxmlformats.org/officeDocument/2006/relationships/hyperlink" Target="https://m.edsoo.ru/7f41c418" TargetMode="External"/><Relationship Id="rId71" Type="http://schemas.openxmlformats.org/officeDocument/2006/relationships/hyperlink" Target="https://m.edsoo.ru/f5ecc3ac" TargetMode="External"/><Relationship Id="rId92" Type="http://schemas.openxmlformats.org/officeDocument/2006/relationships/hyperlink" Target="https://m.edsoo.ru/f5ece32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cf62" TargetMode="External"/><Relationship Id="rId24" Type="http://schemas.openxmlformats.org/officeDocument/2006/relationships/hyperlink" Target="https://m.edsoo.ru/7f41c418" TargetMode="External"/><Relationship Id="rId40" Type="http://schemas.openxmlformats.org/officeDocument/2006/relationships/hyperlink" Target="https://m.edsoo.ru/7f41cf62" TargetMode="External"/><Relationship Id="rId45" Type="http://schemas.openxmlformats.org/officeDocument/2006/relationships/hyperlink" Target="https://m.edsoo.ru/7f41cf62" TargetMode="External"/><Relationship Id="rId66" Type="http://schemas.openxmlformats.org/officeDocument/2006/relationships/hyperlink" Target="https://m.edsoo.ru/f5ecc230" TargetMode="External"/><Relationship Id="rId87" Type="http://schemas.openxmlformats.org/officeDocument/2006/relationships/hyperlink" Target="https://m.edsoo.ru/f5ecd1d0" TargetMode="External"/><Relationship Id="rId110" Type="http://schemas.openxmlformats.org/officeDocument/2006/relationships/hyperlink" Target="https://m.edsoo.ru/f5ed0de4" TargetMode="External"/><Relationship Id="rId115" Type="http://schemas.openxmlformats.org/officeDocument/2006/relationships/hyperlink" Target="https://m.edsoo.ru/f5ed2b30" TargetMode="External"/><Relationship Id="rId131" Type="http://schemas.openxmlformats.org/officeDocument/2006/relationships/hyperlink" Target="https://m.edsoo.ru/f5ed3d46" TargetMode="External"/><Relationship Id="rId136" Type="http://schemas.openxmlformats.org/officeDocument/2006/relationships/hyperlink" Target="https://m.edsoo.ru/f84050c4" TargetMode="External"/><Relationship Id="rId157" Type="http://schemas.openxmlformats.org/officeDocument/2006/relationships/hyperlink" Target="https://m.edsoo.ru/f840b8f2" TargetMode="External"/><Relationship Id="rId61" Type="http://schemas.openxmlformats.org/officeDocument/2006/relationships/hyperlink" Target="https://m.edsoo.ru/f5ecd068" TargetMode="External"/><Relationship Id="rId82" Type="http://schemas.openxmlformats.org/officeDocument/2006/relationships/hyperlink" Target="https://m.edsoo.ru/f5ecd7b6" TargetMode="External"/><Relationship Id="rId152" Type="http://schemas.openxmlformats.org/officeDocument/2006/relationships/hyperlink" Target="https://m.edsoo.ru/f84091d8" TargetMode="External"/><Relationship Id="rId19" Type="http://schemas.openxmlformats.org/officeDocument/2006/relationships/hyperlink" Target="https://m.edsoo.ru/7f41c418" TargetMode="External"/><Relationship Id="rId14" Type="http://schemas.openxmlformats.org/officeDocument/2006/relationships/hyperlink" Target="https://m.edsoo.ru/7f41c418" TargetMode="External"/><Relationship Id="rId30" Type="http://schemas.openxmlformats.org/officeDocument/2006/relationships/hyperlink" Target="https://m.edsoo.ru/7f41cf62" TargetMode="External"/><Relationship Id="rId35" Type="http://schemas.openxmlformats.org/officeDocument/2006/relationships/hyperlink" Target="https://m.edsoo.ru/7f41cf62" TargetMode="External"/><Relationship Id="rId56" Type="http://schemas.openxmlformats.org/officeDocument/2006/relationships/hyperlink" Target="https://m.edsoo.ru/f5ecb88a" TargetMode="External"/><Relationship Id="rId77" Type="http://schemas.openxmlformats.org/officeDocument/2006/relationships/hyperlink" Target="https://m.edsoo.ru/f5ecf408" TargetMode="External"/><Relationship Id="rId100" Type="http://schemas.openxmlformats.org/officeDocument/2006/relationships/hyperlink" Target="https://m.edsoo.ru/f5ed1dca" TargetMode="External"/><Relationship Id="rId105" Type="http://schemas.openxmlformats.org/officeDocument/2006/relationships/hyperlink" Target="https://m.edsoo.ru/f5ed0088" TargetMode="External"/><Relationship Id="rId126" Type="http://schemas.openxmlformats.org/officeDocument/2006/relationships/hyperlink" Target="https://m.edsoo.ru/f5ed4b56" TargetMode="External"/><Relationship Id="rId147" Type="http://schemas.openxmlformats.org/officeDocument/2006/relationships/hyperlink" Target="https://m.edsoo.ru/f840608c" TargetMode="External"/><Relationship Id="rId8" Type="http://schemas.openxmlformats.org/officeDocument/2006/relationships/hyperlink" Target="https://m.edsoo.ru/7f41c418" TargetMode="External"/><Relationship Id="rId51" Type="http://schemas.openxmlformats.org/officeDocument/2006/relationships/hyperlink" Target="https://m.edsoo.ru/f5ecc514" TargetMode="External"/><Relationship Id="rId72" Type="http://schemas.openxmlformats.org/officeDocument/2006/relationships/hyperlink" Target="https://m.edsoo.ru/f5ecb07e" TargetMode="External"/><Relationship Id="rId93" Type="http://schemas.openxmlformats.org/officeDocument/2006/relationships/hyperlink" Target="https://m.edsoo.ru/f5ecea80" TargetMode="External"/><Relationship Id="rId98" Type="http://schemas.openxmlformats.org/officeDocument/2006/relationships/hyperlink" Target="https://m.edsoo.ru/f5ecfe62" TargetMode="External"/><Relationship Id="rId121" Type="http://schemas.openxmlformats.org/officeDocument/2006/relationships/hyperlink" Target="https://m.edsoo.ru/f5ed347c" TargetMode="External"/><Relationship Id="rId142" Type="http://schemas.openxmlformats.org/officeDocument/2006/relationships/hyperlink" Target="https://m.edsoo.ru/f840838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c418" TargetMode="External"/><Relationship Id="rId46" Type="http://schemas.openxmlformats.org/officeDocument/2006/relationships/hyperlink" Target="https://m.edsoo.ru/7f41cf62" TargetMode="External"/><Relationship Id="rId67" Type="http://schemas.openxmlformats.org/officeDocument/2006/relationships/hyperlink" Target="https://m.edsoo.ru/f5ecc096" TargetMode="External"/><Relationship Id="rId116" Type="http://schemas.openxmlformats.org/officeDocument/2006/relationships/hyperlink" Target="https://m.edsoo.ru/f5ed2964" TargetMode="External"/><Relationship Id="rId137" Type="http://schemas.openxmlformats.org/officeDocument/2006/relationships/hyperlink" Target="https://m.edsoo.ru/f8405614" TargetMode="External"/><Relationship Id="rId158" Type="http://schemas.openxmlformats.org/officeDocument/2006/relationships/hyperlink" Target="https://m.edsoo.ru/f840ba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11583</Words>
  <Characters>66027</Characters>
  <Application>Microsoft Office Word</Application>
  <DocSecurity>0</DocSecurity>
  <Lines>550</Lines>
  <Paragraphs>154</Paragraphs>
  <ScaleCrop>false</ScaleCrop>
  <Company>Krokoz™</Company>
  <LinksUpToDate>false</LinksUpToDate>
  <CharactersWithSpaces>77456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2023-11-16T10:58:00Z</dcterms:created>
  <dcterms:modified xsi:type="dcterms:W3CDTF">2023-11-16T10:58:00Z</dcterms:modified>
</cp:coreProperties>
</file>